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916E6" w14:textId="63347DC5" w:rsidR="004B263B" w:rsidRDefault="004B263B" w:rsidP="00D715EC">
      <w:pPr>
        <w:pStyle w:val="vlbiblereference"/>
        <w:spacing w:before="0"/>
        <w:ind w:left="0"/>
        <w:rPr>
          <w:rFonts w:ascii="Calibri" w:hAnsi="Calibri" w:cs="Calibri"/>
          <w:b/>
          <w:bCs/>
          <w:i w:val="0"/>
          <w:sz w:val="28"/>
          <w:szCs w:val="28"/>
        </w:rPr>
      </w:pPr>
      <w:r>
        <w:rPr>
          <w:rFonts w:ascii="Calibri" w:hAnsi="Calibri" w:cs="Calibri"/>
          <w:b/>
          <w:bCs/>
          <w:i w:val="0"/>
          <w:sz w:val="28"/>
          <w:szCs w:val="28"/>
        </w:rPr>
        <w:t>Collect</w:t>
      </w:r>
    </w:p>
    <w:p w14:paraId="0BED0B5A" w14:textId="77777777" w:rsidR="00D715EC" w:rsidRDefault="00D715EC" w:rsidP="00D715EC">
      <w:pPr>
        <w:pStyle w:val="vlbiblereference"/>
        <w:spacing w:before="0"/>
        <w:ind w:left="0"/>
        <w:rPr>
          <w:rFonts w:asciiTheme="minorHAnsi" w:hAnsiTheme="minorHAnsi" w:cstheme="minorHAnsi"/>
          <w:bCs/>
          <w:i w:val="0"/>
        </w:rPr>
      </w:pPr>
      <w:r w:rsidRPr="00D715EC">
        <w:rPr>
          <w:rFonts w:asciiTheme="minorHAnsi" w:hAnsiTheme="minorHAnsi" w:cstheme="minorHAnsi"/>
          <w:bCs/>
          <w:i w:val="0"/>
        </w:rPr>
        <w:t>O Lord Jesus Christ,</w:t>
      </w:r>
      <w:r>
        <w:rPr>
          <w:rFonts w:asciiTheme="minorHAnsi" w:hAnsiTheme="minorHAnsi" w:cstheme="minorHAnsi"/>
          <w:bCs/>
          <w:i w:val="0"/>
        </w:rPr>
        <w:t xml:space="preserve"> </w:t>
      </w:r>
    </w:p>
    <w:p w14:paraId="4597CDB7" w14:textId="520E5C05" w:rsidR="00D715EC" w:rsidRPr="00D715EC" w:rsidRDefault="00D715EC" w:rsidP="00D715EC">
      <w:pPr>
        <w:pStyle w:val="vlbiblereference"/>
        <w:spacing w:before="0"/>
        <w:ind w:left="0"/>
        <w:rPr>
          <w:rFonts w:asciiTheme="minorHAnsi" w:hAnsiTheme="minorHAnsi" w:cstheme="minorHAnsi"/>
          <w:b/>
          <w:bCs/>
          <w:i w:val="0"/>
        </w:rPr>
      </w:pPr>
      <w:r w:rsidRPr="00D715EC">
        <w:rPr>
          <w:rFonts w:asciiTheme="minorHAnsi" w:hAnsiTheme="minorHAnsi" w:cstheme="minorHAnsi"/>
          <w:bCs/>
          <w:i w:val="0"/>
        </w:rPr>
        <w:t>who at your first coming sent your messenger</w:t>
      </w:r>
      <w:r>
        <w:rPr>
          <w:rFonts w:asciiTheme="minorHAnsi" w:hAnsiTheme="minorHAnsi" w:cstheme="minorHAnsi"/>
          <w:bCs/>
          <w:i w:val="0"/>
        </w:rPr>
        <w:t xml:space="preserve"> </w:t>
      </w:r>
      <w:r w:rsidRPr="00D715EC">
        <w:rPr>
          <w:rFonts w:asciiTheme="minorHAnsi" w:hAnsiTheme="minorHAnsi" w:cstheme="minorHAnsi"/>
          <w:bCs/>
          <w:i w:val="0"/>
        </w:rPr>
        <w:t>to prepare your way before you:</w:t>
      </w:r>
      <w:r w:rsidRPr="00D715EC">
        <w:rPr>
          <w:rFonts w:asciiTheme="minorHAnsi" w:hAnsiTheme="minorHAnsi" w:cstheme="minorHAnsi"/>
          <w:bCs/>
          <w:i w:val="0"/>
        </w:rPr>
        <w:br/>
        <w:t>grant that the ministers and stewards of your mysteries</w:t>
      </w:r>
      <w:r>
        <w:rPr>
          <w:rFonts w:asciiTheme="minorHAnsi" w:hAnsiTheme="minorHAnsi" w:cstheme="minorHAnsi"/>
          <w:bCs/>
          <w:i w:val="0"/>
        </w:rPr>
        <w:t xml:space="preserve"> </w:t>
      </w:r>
      <w:r w:rsidRPr="00D715EC">
        <w:rPr>
          <w:rFonts w:asciiTheme="minorHAnsi" w:hAnsiTheme="minorHAnsi" w:cstheme="minorHAnsi"/>
          <w:bCs/>
          <w:i w:val="0"/>
        </w:rPr>
        <w:t>may likewise so prepare and make ready your way</w:t>
      </w:r>
      <w:r>
        <w:rPr>
          <w:rFonts w:asciiTheme="minorHAnsi" w:hAnsiTheme="minorHAnsi" w:cstheme="minorHAnsi"/>
          <w:bCs/>
          <w:i w:val="0"/>
        </w:rPr>
        <w:t xml:space="preserve"> </w:t>
      </w:r>
      <w:r w:rsidRPr="00D715EC">
        <w:rPr>
          <w:rFonts w:asciiTheme="minorHAnsi" w:hAnsiTheme="minorHAnsi" w:cstheme="minorHAnsi"/>
          <w:bCs/>
          <w:i w:val="0"/>
        </w:rPr>
        <w:t>by turning the hearts of the disobedient to the wisdom of the just,</w:t>
      </w:r>
      <w:r w:rsidRPr="00D715EC">
        <w:rPr>
          <w:rFonts w:asciiTheme="minorHAnsi" w:hAnsiTheme="minorHAnsi" w:cstheme="minorHAnsi"/>
          <w:bCs/>
          <w:i w:val="0"/>
        </w:rPr>
        <w:br/>
        <w:t>that at your second coming to judge the world</w:t>
      </w:r>
      <w:r w:rsidRPr="00D715EC">
        <w:rPr>
          <w:rFonts w:asciiTheme="minorHAnsi" w:hAnsiTheme="minorHAnsi" w:cstheme="minorHAnsi"/>
          <w:bCs/>
          <w:i w:val="0"/>
        </w:rPr>
        <w:br/>
        <w:t>we may be found an acceptable people in your sight;</w:t>
      </w:r>
      <w:r w:rsidRPr="00D715EC">
        <w:rPr>
          <w:rFonts w:asciiTheme="minorHAnsi" w:hAnsiTheme="minorHAnsi" w:cstheme="minorHAnsi"/>
          <w:bCs/>
          <w:i w:val="0"/>
        </w:rPr>
        <w:br/>
        <w:t>for you are alive and reign with the Father</w:t>
      </w:r>
      <w:r w:rsidRPr="00D715EC">
        <w:rPr>
          <w:rFonts w:asciiTheme="minorHAnsi" w:hAnsiTheme="minorHAnsi" w:cstheme="minorHAnsi"/>
          <w:bCs/>
          <w:i w:val="0"/>
        </w:rPr>
        <w:br/>
        <w:t>in the unity of the Holy Spirit,</w:t>
      </w:r>
      <w:r w:rsidRPr="00D715EC">
        <w:rPr>
          <w:rFonts w:asciiTheme="minorHAnsi" w:hAnsiTheme="minorHAnsi" w:cstheme="minorHAnsi"/>
          <w:bCs/>
          <w:i w:val="0"/>
        </w:rPr>
        <w:br/>
        <w:t>one God, now and for ever.</w:t>
      </w:r>
      <w:r>
        <w:rPr>
          <w:rFonts w:asciiTheme="minorHAnsi" w:hAnsiTheme="minorHAnsi" w:cstheme="minorHAnsi"/>
          <w:bCs/>
          <w:i w:val="0"/>
        </w:rPr>
        <w:t xml:space="preserve"> </w:t>
      </w:r>
      <w:r w:rsidRPr="00D715EC">
        <w:rPr>
          <w:rFonts w:asciiTheme="minorHAnsi" w:hAnsiTheme="minorHAnsi" w:cstheme="minorHAnsi"/>
          <w:b/>
          <w:bCs/>
          <w:i w:val="0"/>
        </w:rPr>
        <w:t>Amen</w:t>
      </w:r>
    </w:p>
    <w:p w14:paraId="2B013E33" w14:textId="77777777" w:rsidR="00D715EC" w:rsidRPr="00D715EC" w:rsidRDefault="00D715EC" w:rsidP="00D715EC">
      <w:pPr>
        <w:pStyle w:val="vlbiblereference"/>
        <w:ind w:left="0"/>
        <w:rPr>
          <w:rFonts w:asciiTheme="minorHAnsi" w:hAnsiTheme="minorHAnsi" w:cstheme="minorHAnsi"/>
          <w:bCs/>
          <w:i w:val="0"/>
        </w:rPr>
      </w:pPr>
    </w:p>
    <w:p w14:paraId="374A5CDB" w14:textId="77777777" w:rsidR="00D715EC" w:rsidRPr="00D715EC" w:rsidRDefault="004B263B" w:rsidP="00D715EC">
      <w:pPr>
        <w:pStyle w:val="vlbiblereference"/>
        <w:ind w:left="0"/>
        <w:rPr>
          <w:rFonts w:asciiTheme="minorHAnsi" w:hAnsiTheme="minorHAnsi" w:cstheme="minorHAnsi"/>
          <w:sz w:val="28"/>
          <w:szCs w:val="28"/>
        </w:rPr>
      </w:pPr>
      <w:r>
        <w:rPr>
          <w:rFonts w:ascii="Calibri" w:hAnsi="Calibri" w:cs="Calibri"/>
          <w:b/>
          <w:bCs/>
          <w:i w:val="0"/>
          <w:sz w:val="28"/>
          <w:szCs w:val="28"/>
        </w:rPr>
        <w:t xml:space="preserve">Old Testament Reading: </w:t>
      </w:r>
      <w:r w:rsidR="00D715EC" w:rsidRPr="00D715EC">
        <w:rPr>
          <w:rFonts w:asciiTheme="minorHAnsi" w:hAnsiTheme="minorHAnsi" w:cstheme="minorHAnsi"/>
          <w:sz w:val="28"/>
          <w:szCs w:val="28"/>
        </w:rPr>
        <w:t>Isaiah 35.1-10</w:t>
      </w:r>
    </w:p>
    <w:p w14:paraId="66D29DEF" w14:textId="77777777" w:rsidR="00D715EC" w:rsidRDefault="00D715EC" w:rsidP="00D715EC">
      <w:pPr>
        <w:pStyle w:val="vlbiblereference"/>
        <w:spacing w:before="0"/>
        <w:ind w:left="0"/>
        <w:rPr>
          <w:rFonts w:asciiTheme="minorHAnsi" w:hAnsiTheme="minorHAnsi" w:cstheme="minorHAnsi"/>
          <w:i w:val="0"/>
        </w:rPr>
      </w:pPr>
    </w:p>
    <w:p w14:paraId="01ACB890" w14:textId="718A6F09" w:rsidR="00D715EC" w:rsidRDefault="00D715EC" w:rsidP="00D715EC">
      <w:pPr>
        <w:pStyle w:val="vlbiblereference"/>
        <w:spacing w:before="0"/>
        <w:ind w:left="0"/>
        <w:rPr>
          <w:rFonts w:asciiTheme="minorHAnsi" w:hAnsiTheme="minorHAnsi" w:cstheme="minorHAnsi"/>
          <w:i w:val="0"/>
        </w:rPr>
      </w:pPr>
      <w:r w:rsidRPr="00D715EC">
        <w:rPr>
          <w:rFonts w:asciiTheme="minorHAnsi" w:hAnsiTheme="minorHAnsi" w:cstheme="minorHAnsi"/>
          <w:i w:val="0"/>
        </w:rPr>
        <w:t>The desert and the parched land will be glad;</w:t>
      </w:r>
      <w:r w:rsidRPr="00D715EC">
        <w:rPr>
          <w:rFonts w:asciiTheme="minorHAnsi" w:hAnsiTheme="minorHAnsi" w:cstheme="minorHAnsi"/>
          <w:i w:val="0"/>
        </w:rPr>
        <w:br/>
        <w:t>the wilderness will rejoice and blossom.</w:t>
      </w:r>
      <w:r w:rsidRPr="00D715EC">
        <w:rPr>
          <w:rFonts w:asciiTheme="minorHAnsi" w:hAnsiTheme="minorHAnsi" w:cstheme="minorHAnsi"/>
          <w:i w:val="0"/>
        </w:rPr>
        <w:br/>
        <w:t>Like the crocus, it will burst into bloom;</w:t>
      </w:r>
      <w:r w:rsidRPr="00D715EC">
        <w:rPr>
          <w:rFonts w:asciiTheme="minorHAnsi" w:hAnsiTheme="minorHAnsi" w:cstheme="minorHAnsi"/>
          <w:i w:val="0"/>
        </w:rPr>
        <w:br/>
        <w:t>it will rejoice greatly and shout for joy.</w:t>
      </w:r>
      <w:r w:rsidRPr="00D715EC">
        <w:rPr>
          <w:rFonts w:asciiTheme="minorHAnsi" w:hAnsiTheme="minorHAnsi" w:cstheme="minorHAnsi"/>
          <w:i w:val="0"/>
        </w:rPr>
        <w:br/>
        <w:t>The glory of Lebanon will be given to it,</w:t>
      </w:r>
      <w:r w:rsidRPr="00D715EC">
        <w:rPr>
          <w:rFonts w:asciiTheme="minorHAnsi" w:hAnsiTheme="minorHAnsi" w:cstheme="minorHAnsi"/>
          <w:i w:val="0"/>
        </w:rPr>
        <w:br/>
        <w:t>the splendour of Carmel and Sharon;</w:t>
      </w:r>
      <w:r w:rsidRPr="00D715EC">
        <w:rPr>
          <w:rFonts w:asciiTheme="minorHAnsi" w:hAnsiTheme="minorHAnsi" w:cstheme="minorHAnsi"/>
          <w:i w:val="0"/>
        </w:rPr>
        <w:br/>
        <w:t>they will see the glory of the LORD,</w:t>
      </w:r>
      <w:r w:rsidRPr="00D715EC">
        <w:rPr>
          <w:rFonts w:asciiTheme="minorHAnsi" w:hAnsiTheme="minorHAnsi" w:cstheme="minorHAnsi"/>
          <w:i w:val="0"/>
        </w:rPr>
        <w:br/>
        <w:t>the splendour of our God.</w:t>
      </w:r>
      <w:r w:rsidRPr="00D715EC">
        <w:rPr>
          <w:rFonts w:asciiTheme="minorHAnsi" w:hAnsiTheme="minorHAnsi" w:cstheme="minorHAnsi"/>
          <w:i w:val="0"/>
        </w:rPr>
        <w:br/>
        <w:t>Strengthen the feeble hands,</w:t>
      </w:r>
      <w:r w:rsidRPr="00D715EC">
        <w:rPr>
          <w:rFonts w:asciiTheme="minorHAnsi" w:hAnsiTheme="minorHAnsi" w:cstheme="minorHAnsi"/>
          <w:i w:val="0"/>
        </w:rPr>
        <w:br/>
        <w:t>steady the knees that give way;</w:t>
      </w:r>
      <w:r w:rsidRPr="00D715EC">
        <w:rPr>
          <w:rFonts w:asciiTheme="minorHAnsi" w:hAnsiTheme="minorHAnsi" w:cstheme="minorHAnsi"/>
          <w:i w:val="0"/>
        </w:rPr>
        <w:br/>
        <w:t>say to those with fearful hearts,</w:t>
      </w:r>
      <w:r w:rsidRPr="00D715EC">
        <w:rPr>
          <w:rFonts w:asciiTheme="minorHAnsi" w:hAnsiTheme="minorHAnsi" w:cstheme="minorHAnsi"/>
          <w:i w:val="0"/>
        </w:rPr>
        <w:br/>
        <w:t>“Be strong, do not fear;</w:t>
      </w:r>
      <w:r w:rsidRPr="00D715EC">
        <w:rPr>
          <w:rFonts w:asciiTheme="minorHAnsi" w:hAnsiTheme="minorHAnsi" w:cstheme="minorHAnsi"/>
          <w:i w:val="0"/>
        </w:rPr>
        <w:br/>
        <w:t>your God will come,</w:t>
      </w:r>
      <w:r w:rsidRPr="00D715EC">
        <w:rPr>
          <w:rFonts w:asciiTheme="minorHAnsi" w:hAnsiTheme="minorHAnsi" w:cstheme="minorHAnsi"/>
          <w:i w:val="0"/>
        </w:rPr>
        <w:br/>
        <w:t>he will come with vengeance;</w:t>
      </w:r>
      <w:r w:rsidRPr="00D715EC">
        <w:rPr>
          <w:rFonts w:asciiTheme="minorHAnsi" w:hAnsiTheme="minorHAnsi" w:cstheme="minorHAnsi"/>
          <w:i w:val="0"/>
        </w:rPr>
        <w:br/>
        <w:t>with divine retribution</w:t>
      </w:r>
      <w:r w:rsidRPr="00D715EC">
        <w:rPr>
          <w:rFonts w:asciiTheme="minorHAnsi" w:hAnsiTheme="minorHAnsi" w:cstheme="minorHAnsi"/>
          <w:i w:val="0"/>
        </w:rPr>
        <w:br/>
        <w:t>he will come to save you.”</w:t>
      </w:r>
      <w:r w:rsidRPr="00D715EC">
        <w:rPr>
          <w:rFonts w:asciiTheme="minorHAnsi" w:hAnsiTheme="minorHAnsi" w:cstheme="minorHAnsi"/>
          <w:i w:val="0"/>
        </w:rPr>
        <w:br/>
        <w:t>Then will the eyes of the blind be opened</w:t>
      </w:r>
      <w:r w:rsidRPr="00D715EC">
        <w:rPr>
          <w:rFonts w:asciiTheme="minorHAnsi" w:hAnsiTheme="minorHAnsi" w:cstheme="minorHAnsi"/>
          <w:i w:val="0"/>
        </w:rPr>
        <w:br/>
        <w:t>and the ears of the deaf unstopped.</w:t>
      </w:r>
      <w:r w:rsidRPr="00D715EC">
        <w:rPr>
          <w:rFonts w:asciiTheme="minorHAnsi" w:hAnsiTheme="minorHAnsi" w:cstheme="minorHAnsi"/>
          <w:i w:val="0"/>
        </w:rPr>
        <w:br/>
        <w:t>Then will the lame leap like a deer,</w:t>
      </w:r>
      <w:r w:rsidRPr="00D715EC">
        <w:rPr>
          <w:rFonts w:asciiTheme="minorHAnsi" w:hAnsiTheme="minorHAnsi" w:cstheme="minorHAnsi"/>
          <w:i w:val="0"/>
        </w:rPr>
        <w:br/>
        <w:t>and the mute tongue shout for joy.</w:t>
      </w:r>
      <w:r w:rsidRPr="00D715EC">
        <w:rPr>
          <w:rFonts w:asciiTheme="minorHAnsi" w:hAnsiTheme="minorHAnsi" w:cstheme="minorHAnsi"/>
          <w:i w:val="0"/>
        </w:rPr>
        <w:br/>
        <w:t>Water will gush forth in the wilderness</w:t>
      </w:r>
      <w:r w:rsidRPr="00D715EC">
        <w:rPr>
          <w:rFonts w:asciiTheme="minorHAnsi" w:hAnsiTheme="minorHAnsi" w:cstheme="minorHAnsi"/>
          <w:i w:val="0"/>
        </w:rPr>
        <w:br/>
        <w:t>and streams in the desert.</w:t>
      </w:r>
      <w:r w:rsidRPr="00D715EC">
        <w:rPr>
          <w:rFonts w:asciiTheme="minorHAnsi" w:hAnsiTheme="minorHAnsi" w:cstheme="minorHAnsi"/>
          <w:i w:val="0"/>
        </w:rPr>
        <w:br/>
        <w:t>The burning sand will become a pool,</w:t>
      </w:r>
    </w:p>
    <w:p w14:paraId="3AD9130D" w14:textId="2DE2D176" w:rsidR="00D715EC" w:rsidRPr="00D715EC" w:rsidRDefault="00D715EC" w:rsidP="00D715EC">
      <w:pPr>
        <w:pStyle w:val="vlbiblereference"/>
        <w:spacing w:before="0"/>
        <w:ind w:left="0"/>
        <w:rPr>
          <w:rFonts w:asciiTheme="minorHAnsi" w:hAnsiTheme="minorHAnsi" w:cstheme="minorHAnsi"/>
          <w:i w:val="0"/>
        </w:rPr>
      </w:pPr>
      <w:r w:rsidRPr="00D715EC">
        <w:rPr>
          <w:rFonts w:asciiTheme="minorHAnsi" w:hAnsiTheme="minorHAnsi" w:cstheme="minorHAnsi"/>
          <w:i w:val="0"/>
        </w:rPr>
        <w:t>the thirsty ground bubbling springs.</w:t>
      </w:r>
      <w:r w:rsidRPr="00D715EC">
        <w:rPr>
          <w:rFonts w:asciiTheme="minorHAnsi" w:hAnsiTheme="minorHAnsi" w:cstheme="minorHAnsi"/>
          <w:i w:val="0"/>
        </w:rPr>
        <w:br/>
        <w:t>In the haunts where jackals once lay,</w:t>
      </w:r>
      <w:r w:rsidRPr="00D715EC">
        <w:rPr>
          <w:rFonts w:asciiTheme="minorHAnsi" w:hAnsiTheme="minorHAnsi" w:cstheme="minorHAnsi"/>
          <w:i w:val="0"/>
        </w:rPr>
        <w:br/>
        <w:t>grass and reeds and papyrus will grow.</w:t>
      </w:r>
      <w:r w:rsidRPr="00D715EC">
        <w:rPr>
          <w:rFonts w:asciiTheme="minorHAnsi" w:hAnsiTheme="minorHAnsi" w:cstheme="minorHAnsi"/>
          <w:i w:val="0"/>
        </w:rPr>
        <w:br/>
        <w:t>And a highway will be there;</w:t>
      </w:r>
      <w:r w:rsidRPr="00D715EC">
        <w:rPr>
          <w:rFonts w:asciiTheme="minorHAnsi" w:hAnsiTheme="minorHAnsi" w:cstheme="minorHAnsi"/>
          <w:i w:val="0"/>
        </w:rPr>
        <w:br/>
        <w:t>it will be called the Way of Holiness.</w:t>
      </w:r>
      <w:r w:rsidRPr="00D715EC">
        <w:rPr>
          <w:rFonts w:asciiTheme="minorHAnsi" w:hAnsiTheme="minorHAnsi" w:cstheme="minorHAnsi"/>
          <w:i w:val="0"/>
        </w:rPr>
        <w:br/>
        <w:t>The unclean will not journey on it;</w:t>
      </w:r>
      <w:r w:rsidRPr="00D715EC">
        <w:rPr>
          <w:rFonts w:asciiTheme="minorHAnsi" w:hAnsiTheme="minorHAnsi" w:cstheme="minorHAnsi"/>
          <w:i w:val="0"/>
        </w:rPr>
        <w:br/>
        <w:t>it will be for those who walk in that Way;</w:t>
      </w:r>
      <w:r w:rsidRPr="00D715EC">
        <w:rPr>
          <w:rFonts w:asciiTheme="minorHAnsi" w:hAnsiTheme="minorHAnsi" w:cstheme="minorHAnsi"/>
          <w:i w:val="0"/>
        </w:rPr>
        <w:br/>
      </w:r>
      <w:r w:rsidRPr="00D715EC">
        <w:rPr>
          <w:rFonts w:asciiTheme="minorHAnsi" w:hAnsiTheme="minorHAnsi" w:cstheme="minorHAnsi"/>
          <w:i w:val="0"/>
        </w:rPr>
        <w:lastRenderedPageBreak/>
        <w:t>wicked fools will not go about on it.</w:t>
      </w:r>
      <w:r w:rsidRPr="00D715EC">
        <w:rPr>
          <w:rFonts w:asciiTheme="minorHAnsi" w:hAnsiTheme="minorHAnsi" w:cstheme="minorHAnsi"/>
          <w:i w:val="0"/>
        </w:rPr>
        <w:br/>
        <w:t>No lion will be there,</w:t>
      </w:r>
      <w:r w:rsidRPr="00D715EC">
        <w:rPr>
          <w:rFonts w:asciiTheme="minorHAnsi" w:hAnsiTheme="minorHAnsi" w:cstheme="minorHAnsi"/>
          <w:i w:val="0"/>
        </w:rPr>
        <w:br/>
        <w:t>nor will any ferocious beast get up on it;</w:t>
      </w:r>
      <w:r w:rsidRPr="00D715EC">
        <w:rPr>
          <w:rFonts w:asciiTheme="minorHAnsi" w:hAnsiTheme="minorHAnsi" w:cstheme="minorHAnsi"/>
          <w:i w:val="0"/>
        </w:rPr>
        <w:br/>
        <w:t>they will not be found there.</w:t>
      </w:r>
      <w:r w:rsidRPr="00D715EC">
        <w:rPr>
          <w:rFonts w:asciiTheme="minorHAnsi" w:hAnsiTheme="minorHAnsi" w:cstheme="minorHAnsi"/>
          <w:i w:val="0"/>
        </w:rPr>
        <w:br/>
        <w:t>But only the redeemed will walk there,</w:t>
      </w:r>
      <w:r w:rsidRPr="00D715EC">
        <w:rPr>
          <w:rFonts w:asciiTheme="minorHAnsi" w:hAnsiTheme="minorHAnsi" w:cstheme="minorHAnsi"/>
          <w:i w:val="0"/>
        </w:rPr>
        <w:br/>
        <w:t>and the ransomed of the LORD will return.</w:t>
      </w:r>
      <w:r w:rsidRPr="00D715EC">
        <w:rPr>
          <w:rFonts w:asciiTheme="minorHAnsi" w:hAnsiTheme="minorHAnsi" w:cstheme="minorHAnsi"/>
          <w:i w:val="0"/>
        </w:rPr>
        <w:br/>
        <w:t>They will enter Zion with singing;</w:t>
      </w:r>
      <w:r w:rsidRPr="00D715EC">
        <w:rPr>
          <w:rFonts w:asciiTheme="minorHAnsi" w:hAnsiTheme="minorHAnsi" w:cstheme="minorHAnsi"/>
          <w:i w:val="0"/>
        </w:rPr>
        <w:br/>
        <w:t>everlasting joy will crown their heads.</w:t>
      </w:r>
      <w:r w:rsidRPr="00D715EC">
        <w:rPr>
          <w:rFonts w:asciiTheme="minorHAnsi" w:hAnsiTheme="minorHAnsi" w:cstheme="minorHAnsi"/>
          <w:i w:val="0"/>
        </w:rPr>
        <w:br/>
        <w:t>Gladness and joy will overtake them,</w:t>
      </w:r>
      <w:r w:rsidRPr="00D715EC">
        <w:rPr>
          <w:rFonts w:asciiTheme="minorHAnsi" w:hAnsiTheme="minorHAnsi" w:cstheme="minorHAnsi"/>
          <w:i w:val="0"/>
        </w:rPr>
        <w:br/>
        <w:t>and sorrow and sighing will flee away.</w:t>
      </w:r>
    </w:p>
    <w:p w14:paraId="3D545FD6" w14:textId="71ADE580" w:rsidR="004B263B" w:rsidRPr="004B263B" w:rsidRDefault="004B263B" w:rsidP="00D715EC">
      <w:pPr>
        <w:pStyle w:val="vlbiblereference"/>
        <w:spacing w:before="0"/>
        <w:ind w:left="0"/>
        <w:rPr>
          <w:rFonts w:ascii="Calibri" w:hAnsi="Calibri" w:cs="Calibri"/>
          <w:b/>
          <w:bCs/>
          <w:i w:val="0"/>
        </w:rPr>
      </w:pPr>
    </w:p>
    <w:p w14:paraId="57E77B51" w14:textId="77777777" w:rsidR="00131869" w:rsidRDefault="004B263B" w:rsidP="00D715EC">
      <w:pPr>
        <w:pStyle w:val="vlbiblereference"/>
        <w:spacing w:before="0"/>
        <w:ind w:left="0"/>
        <w:rPr>
          <w:rFonts w:ascii="Calibri" w:hAnsi="Calibri" w:cs="Calibri"/>
          <w:bCs/>
          <w:i w:val="0"/>
        </w:rPr>
      </w:pPr>
      <w:r w:rsidRPr="004B263B">
        <w:rPr>
          <w:rFonts w:ascii="Calibri" w:hAnsi="Calibri" w:cs="Calibri"/>
          <w:bCs/>
          <w:i w:val="0"/>
        </w:rPr>
        <w:t>This is the word of the Lord</w:t>
      </w:r>
      <w:r w:rsidR="00BA4A51">
        <w:rPr>
          <w:rFonts w:ascii="Calibri" w:hAnsi="Calibri" w:cs="Calibri"/>
          <w:bCs/>
          <w:i w:val="0"/>
        </w:rPr>
        <w:t xml:space="preserve"> </w:t>
      </w:r>
    </w:p>
    <w:p w14:paraId="5E9092BA" w14:textId="719ABA3C" w:rsidR="004B263B" w:rsidRPr="004B263B" w:rsidRDefault="004B263B" w:rsidP="00D715EC">
      <w:pPr>
        <w:pStyle w:val="vlbiblereference"/>
        <w:spacing w:before="0"/>
        <w:ind w:left="0"/>
        <w:rPr>
          <w:rFonts w:ascii="Calibri" w:hAnsi="Calibri" w:cs="Calibri"/>
          <w:b/>
          <w:bCs/>
          <w:i w:val="0"/>
        </w:rPr>
      </w:pPr>
      <w:bookmarkStart w:id="0" w:name="_GoBack"/>
      <w:bookmarkEnd w:id="0"/>
      <w:r w:rsidRPr="004B263B">
        <w:rPr>
          <w:rFonts w:ascii="Calibri" w:hAnsi="Calibri" w:cs="Calibri"/>
          <w:b/>
          <w:bCs/>
          <w:i w:val="0"/>
        </w:rPr>
        <w:t>Thanks be to God</w:t>
      </w:r>
    </w:p>
    <w:p w14:paraId="35E65B51" w14:textId="641C24E3" w:rsidR="004B263B" w:rsidRDefault="004B263B" w:rsidP="004B263B">
      <w:pPr>
        <w:pStyle w:val="vlbiblereference"/>
        <w:spacing w:before="0"/>
        <w:ind w:left="0"/>
        <w:rPr>
          <w:rFonts w:ascii="Calibri" w:hAnsi="Calibri" w:cs="Calibri"/>
          <w:b/>
          <w:bCs/>
          <w:i w:val="0"/>
          <w:sz w:val="28"/>
          <w:szCs w:val="28"/>
        </w:rPr>
      </w:pPr>
    </w:p>
    <w:p w14:paraId="2BB59163" w14:textId="474A2DA1" w:rsidR="00D715EC" w:rsidRPr="00D715EC" w:rsidRDefault="00D715EC" w:rsidP="00D715EC">
      <w:pPr>
        <w:pStyle w:val="vlbiblereference"/>
        <w:ind w:left="0"/>
        <w:rPr>
          <w:rFonts w:asciiTheme="minorHAnsi" w:hAnsiTheme="minorHAnsi" w:cstheme="minorHAnsi"/>
          <w:b/>
          <w:bCs/>
          <w:sz w:val="28"/>
          <w:szCs w:val="28"/>
        </w:rPr>
      </w:pPr>
      <w:r w:rsidRPr="00D715EC">
        <w:rPr>
          <w:rFonts w:asciiTheme="minorHAnsi" w:hAnsiTheme="minorHAnsi" w:cstheme="minorHAnsi"/>
          <w:b/>
          <w:bCs/>
          <w:sz w:val="28"/>
          <w:szCs w:val="28"/>
        </w:rPr>
        <w:t>Psalm 146.4-10</w:t>
      </w:r>
    </w:p>
    <w:p w14:paraId="4A7D2736" w14:textId="772570F0" w:rsidR="00131869" w:rsidRPr="00131869" w:rsidRDefault="00131869" w:rsidP="00D715EC">
      <w:pPr>
        <w:pStyle w:val="vlbiblereference"/>
        <w:spacing w:before="0"/>
        <w:ind w:left="0"/>
        <w:rPr>
          <w:rFonts w:asciiTheme="minorHAnsi" w:hAnsiTheme="minorHAnsi" w:cstheme="minorHAnsi"/>
          <w:b/>
          <w:bCs/>
          <w:i w:val="0"/>
        </w:rPr>
      </w:pPr>
      <w:r w:rsidRPr="00131869">
        <w:rPr>
          <w:rFonts w:asciiTheme="minorHAnsi" w:hAnsiTheme="minorHAnsi" w:cstheme="minorHAnsi"/>
          <w:b/>
          <w:bCs/>
          <w:i w:val="0"/>
        </w:rPr>
        <w:t xml:space="preserve">Refrain: I will praise the </w:t>
      </w:r>
      <w:proofErr w:type="gramStart"/>
      <w:r w:rsidRPr="00131869">
        <w:rPr>
          <w:rFonts w:asciiTheme="minorHAnsi" w:hAnsiTheme="minorHAnsi" w:cstheme="minorHAnsi"/>
          <w:b/>
          <w:bCs/>
          <w:i w:val="0"/>
        </w:rPr>
        <w:t>Lord,</w:t>
      </w:r>
      <w:proofErr w:type="gramEnd"/>
      <w:r w:rsidRPr="00131869">
        <w:rPr>
          <w:rFonts w:asciiTheme="minorHAnsi" w:hAnsiTheme="minorHAnsi" w:cstheme="minorHAnsi"/>
          <w:b/>
          <w:bCs/>
          <w:i w:val="0"/>
        </w:rPr>
        <w:t xml:space="preserve"> I will praise the Lord as long as I live</w:t>
      </w:r>
    </w:p>
    <w:p w14:paraId="6F974D24" w14:textId="6087881A" w:rsidR="00D715EC" w:rsidRPr="00D715EC" w:rsidRDefault="00D715EC" w:rsidP="00D715EC">
      <w:pPr>
        <w:pStyle w:val="vlbiblereference"/>
        <w:spacing w:before="0"/>
        <w:ind w:left="0"/>
        <w:rPr>
          <w:rFonts w:asciiTheme="minorHAnsi" w:hAnsiTheme="minorHAnsi" w:cstheme="minorHAnsi"/>
          <w:bCs/>
          <w:i w:val="0"/>
        </w:rPr>
      </w:pPr>
      <w:r w:rsidRPr="00D715EC">
        <w:rPr>
          <w:rFonts w:asciiTheme="minorHAnsi" w:hAnsiTheme="minorHAnsi" w:cstheme="minorHAnsi"/>
          <w:bCs/>
          <w:i w:val="0"/>
        </w:rPr>
        <w:t xml:space="preserve">4 Happy are those who have the God of Jacob for their help,  </w:t>
      </w:r>
      <w:r w:rsidRPr="00D715EC">
        <w:rPr>
          <w:rFonts w:asciiTheme="minorHAnsi" w:hAnsiTheme="minorHAnsi" w:cstheme="minorHAnsi"/>
          <w:bCs/>
          <w:i w:val="0"/>
        </w:rPr>
        <w:br/>
        <w:t>whose hope is in the Lord their God;</w:t>
      </w:r>
    </w:p>
    <w:p w14:paraId="1A77578A" w14:textId="14EDB721" w:rsidR="00D715EC" w:rsidRPr="00131869" w:rsidRDefault="00D715EC" w:rsidP="00D715EC">
      <w:pPr>
        <w:pStyle w:val="vlbiblereference"/>
        <w:spacing w:before="0"/>
        <w:ind w:left="0"/>
        <w:rPr>
          <w:rFonts w:asciiTheme="minorHAnsi" w:hAnsiTheme="minorHAnsi" w:cstheme="minorHAnsi"/>
          <w:b/>
          <w:bCs/>
          <w:i w:val="0"/>
        </w:rPr>
      </w:pPr>
      <w:r w:rsidRPr="00D715EC">
        <w:rPr>
          <w:rFonts w:asciiTheme="minorHAnsi" w:hAnsiTheme="minorHAnsi" w:cstheme="minorHAnsi"/>
          <w:bCs/>
          <w:i w:val="0"/>
        </w:rPr>
        <w:t>5 Who made heaven and earth,</w:t>
      </w:r>
      <w:r w:rsidRPr="00D715EC">
        <w:rPr>
          <w:rFonts w:asciiTheme="minorHAnsi" w:hAnsiTheme="minorHAnsi" w:cstheme="minorHAnsi"/>
          <w:bCs/>
          <w:i w:val="0"/>
        </w:rPr>
        <w:br/>
        <w:t xml:space="preserve">the sea and all that is in them;  </w:t>
      </w:r>
      <w:r w:rsidRPr="00D715EC">
        <w:rPr>
          <w:rFonts w:asciiTheme="minorHAnsi" w:hAnsiTheme="minorHAnsi" w:cstheme="minorHAnsi"/>
          <w:bCs/>
          <w:i w:val="0"/>
        </w:rPr>
        <w:br/>
        <w:t>who keeps his promise for ever;</w:t>
      </w:r>
      <w:r w:rsidR="00131869">
        <w:rPr>
          <w:rFonts w:asciiTheme="minorHAnsi" w:hAnsiTheme="minorHAnsi" w:cstheme="minorHAnsi"/>
          <w:bCs/>
          <w:i w:val="0"/>
        </w:rPr>
        <w:t xml:space="preserve"> </w:t>
      </w:r>
      <w:r w:rsidR="00131869" w:rsidRPr="00131869">
        <w:rPr>
          <w:rFonts w:asciiTheme="minorHAnsi" w:hAnsiTheme="minorHAnsi" w:cstheme="minorHAnsi"/>
          <w:b/>
          <w:bCs/>
          <w:i w:val="0"/>
        </w:rPr>
        <w:t>/R</w:t>
      </w:r>
    </w:p>
    <w:p w14:paraId="7E971B5E" w14:textId="77777777" w:rsidR="00131869" w:rsidRPr="00D715EC" w:rsidRDefault="00131869" w:rsidP="00D715EC">
      <w:pPr>
        <w:pStyle w:val="vlbiblereference"/>
        <w:spacing w:before="0"/>
        <w:ind w:left="0"/>
        <w:rPr>
          <w:rFonts w:asciiTheme="minorHAnsi" w:hAnsiTheme="minorHAnsi" w:cstheme="minorHAnsi"/>
          <w:bCs/>
          <w:i w:val="0"/>
        </w:rPr>
      </w:pPr>
    </w:p>
    <w:p w14:paraId="6F660D8A" w14:textId="2D0840DD" w:rsidR="00D715EC" w:rsidRPr="00D715EC" w:rsidRDefault="00D715EC" w:rsidP="00D715EC">
      <w:pPr>
        <w:pStyle w:val="vlbiblereference"/>
        <w:spacing w:before="0"/>
        <w:ind w:left="0"/>
        <w:rPr>
          <w:rFonts w:asciiTheme="minorHAnsi" w:hAnsiTheme="minorHAnsi" w:cstheme="minorHAnsi"/>
          <w:bCs/>
          <w:i w:val="0"/>
        </w:rPr>
      </w:pPr>
      <w:r w:rsidRPr="00D715EC">
        <w:rPr>
          <w:rFonts w:asciiTheme="minorHAnsi" w:hAnsiTheme="minorHAnsi" w:cstheme="minorHAnsi"/>
          <w:bCs/>
          <w:i w:val="0"/>
        </w:rPr>
        <w:t xml:space="preserve">6 Who gives justice to those that suffer wrong </w:t>
      </w:r>
      <w:r w:rsidRPr="00D715EC">
        <w:rPr>
          <w:rFonts w:asciiTheme="minorHAnsi" w:hAnsiTheme="minorHAnsi" w:cstheme="minorHAnsi"/>
          <w:bCs/>
          <w:i w:val="0"/>
        </w:rPr>
        <w:br/>
        <w:t>and bread to those who hunger.</w:t>
      </w:r>
    </w:p>
    <w:p w14:paraId="3922611E" w14:textId="30AD185B" w:rsidR="00D715EC" w:rsidRPr="00D715EC" w:rsidRDefault="00D715EC" w:rsidP="00D715EC">
      <w:pPr>
        <w:pStyle w:val="vlbiblereference"/>
        <w:spacing w:before="0"/>
        <w:ind w:left="0"/>
        <w:rPr>
          <w:rFonts w:asciiTheme="minorHAnsi" w:hAnsiTheme="minorHAnsi" w:cstheme="minorHAnsi"/>
          <w:bCs/>
          <w:i w:val="0"/>
        </w:rPr>
      </w:pPr>
      <w:r w:rsidRPr="00D715EC">
        <w:rPr>
          <w:rFonts w:asciiTheme="minorHAnsi" w:hAnsiTheme="minorHAnsi" w:cstheme="minorHAnsi"/>
          <w:bCs/>
          <w:i w:val="0"/>
        </w:rPr>
        <w:t xml:space="preserve">7 The Lord </w:t>
      </w:r>
      <w:proofErr w:type="spellStart"/>
      <w:r w:rsidRPr="00D715EC">
        <w:rPr>
          <w:rFonts w:asciiTheme="minorHAnsi" w:hAnsiTheme="minorHAnsi" w:cstheme="minorHAnsi"/>
          <w:bCs/>
          <w:i w:val="0"/>
        </w:rPr>
        <w:t>looses</w:t>
      </w:r>
      <w:proofErr w:type="spellEnd"/>
      <w:r w:rsidRPr="00D715EC">
        <w:rPr>
          <w:rFonts w:asciiTheme="minorHAnsi" w:hAnsiTheme="minorHAnsi" w:cstheme="minorHAnsi"/>
          <w:bCs/>
          <w:i w:val="0"/>
        </w:rPr>
        <w:t xml:space="preserve"> those that are bound;  </w:t>
      </w:r>
      <w:r w:rsidRPr="00D715EC">
        <w:rPr>
          <w:rFonts w:asciiTheme="minorHAnsi" w:hAnsiTheme="minorHAnsi" w:cstheme="minorHAnsi"/>
          <w:bCs/>
          <w:i w:val="0"/>
        </w:rPr>
        <w:br/>
        <w:t>the Lord opens the eyes of the blind;</w:t>
      </w:r>
    </w:p>
    <w:p w14:paraId="76F48AA5" w14:textId="53F94F8A" w:rsidR="00D715EC" w:rsidRDefault="00D715EC" w:rsidP="00D715EC">
      <w:pPr>
        <w:pStyle w:val="vlbiblereference"/>
        <w:spacing w:before="0"/>
        <w:ind w:left="0"/>
        <w:rPr>
          <w:rFonts w:asciiTheme="minorHAnsi" w:hAnsiTheme="minorHAnsi" w:cstheme="minorHAnsi"/>
          <w:bCs/>
          <w:i w:val="0"/>
        </w:rPr>
      </w:pPr>
      <w:r w:rsidRPr="00D715EC">
        <w:rPr>
          <w:rFonts w:asciiTheme="minorHAnsi" w:hAnsiTheme="minorHAnsi" w:cstheme="minorHAnsi"/>
          <w:bCs/>
          <w:i w:val="0"/>
        </w:rPr>
        <w:t xml:space="preserve">8 The Lord lifts up those who are bowed down;  </w:t>
      </w:r>
      <w:r w:rsidRPr="00D715EC">
        <w:rPr>
          <w:rFonts w:asciiTheme="minorHAnsi" w:hAnsiTheme="minorHAnsi" w:cstheme="minorHAnsi"/>
          <w:bCs/>
          <w:i w:val="0"/>
        </w:rPr>
        <w:br/>
        <w:t>the Lord loves the righteous;</w:t>
      </w:r>
      <w:r w:rsidR="00131869">
        <w:rPr>
          <w:rFonts w:asciiTheme="minorHAnsi" w:hAnsiTheme="minorHAnsi" w:cstheme="minorHAnsi"/>
          <w:bCs/>
          <w:i w:val="0"/>
        </w:rPr>
        <w:t xml:space="preserve"> </w:t>
      </w:r>
      <w:r w:rsidR="00131869" w:rsidRPr="00131869">
        <w:rPr>
          <w:rFonts w:asciiTheme="minorHAnsi" w:hAnsiTheme="minorHAnsi" w:cstheme="minorHAnsi"/>
          <w:b/>
          <w:bCs/>
          <w:i w:val="0"/>
        </w:rPr>
        <w:t>/R</w:t>
      </w:r>
    </w:p>
    <w:p w14:paraId="1E6D41F1" w14:textId="77777777" w:rsidR="00131869" w:rsidRPr="00D715EC" w:rsidRDefault="00131869" w:rsidP="00D715EC">
      <w:pPr>
        <w:pStyle w:val="vlbiblereference"/>
        <w:spacing w:before="0"/>
        <w:ind w:left="0"/>
        <w:rPr>
          <w:rFonts w:asciiTheme="minorHAnsi" w:hAnsiTheme="minorHAnsi" w:cstheme="minorHAnsi"/>
          <w:bCs/>
          <w:i w:val="0"/>
        </w:rPr>
      </w:pPr>
    </w:p>
    <w:p w14:paraId="1E77D87A" w14:textId="4B85DC5B" w:rsidR="00D715EC" w:rsidRPr="00D715EC" w:rsidRDefault="00D715EC" w:rsidP="00D715EC">
      <w:pPr>
        <w:pStyle w:val="vlbiblereference"/>
        <w:spacing w:before="0"/>
        <w:ind w:left="0"/>
        <w:rPr>
          <w:rFonts w:asciiTheme="minorHAnsi" w:hAnsiTheme="minorHAnsi" w:cstheme="minorHAnsi"/>
          <w:bCs/>
          <w:i w:val="0"/>
        </w:rPr>
      </w:pPr>
      <w:r w:rsidRPr="00D715EC">
        <w:rPr>
          <w:rFonts w:asciiTheme="minorHAnsi" w:hAnsiTheme="minorHAnsi" w:cstheme="minorHAnsi"/>
          <w:bCs/>
          <w:i w:val="0"/>
        </w:rPr>
        <w:t>9 The Lord watches over the stranger in the land;</w:t>
      </w:r>
      <w:r w:rsidRPr="00D715EC">
        <w:rPr>
          <w:rFonts w:asciiTheme="minorHAnsi" w:hAnsiTheme="minorHAnsi" w:cstheme="minorHAnsi"/>
          <w:bCs/>
          <w:i w:val="0"/>
        </w:rPr>
        <w:br/>
        <w:t xml:space="preserve">he upholds the orphan and widow;  </w:t>
      </w:r>
      <w:r w:rsidRPr="00D715EC">
        <w:rPr>
          <w:rFonts w:asciiTheme="minorHAnsi" w:hAnsiTheme="minorHAnsi" w:cstheme="minorHAnsi"/>
          <w:bCs/>
          <w:i w:val="0"/>
        </w:rPr>
        <w:br/>
        <w:t>but the way of the wicked he turns upside down.</w:t>
      </w:r>
    </w:p>
    <w:p w14:paraId="76B86F99" w14:textId="5EE4658D" w:rsidR="00D715EC" w:rsidRPr="00D715EC" w:rsidRDefault="00D715EC" w:rsidP="00D715EC">
      <w:pPr>
        <w:pStyle w:val="vlbiblereference"/>
        <w:spacing w:before="0"/>
        <w:ind w:left="0"/>
        <w:rPr>
          <w:rFonts w:asciiTheme="minorHAnsi" w:hAnsiTheme="minorHAnsi" w:cstheme="minorHAnsi"/>
          <w:bCs/>
          <w:i w:val="0"/>
        </w:rPr>
      </w:pPr>
      <w:r w:rsidRPr="00D715EC">
        <w:rPr>
          <w:rFonts w:asciiTheme="minorHAnsi" w:hAnsiTheme="minorHAnsi" w:cstheme="minorHAnsi"/>
          <w:bCs/>
          <w:i w:val="0"/>
        </w:rPr>
        <w:t xml:space="preserve">10 The Lord shall reign for ever,  </w:t>
      </w:r>
      <w:r w:rsidRPr="00D715EC">
        <w:rPr>
          <w:rFonts w:asciiTheme="minorHAnsi" w:hAnsiTheme="minorHAnsi" w:cstheme="minorHAnsi"/>
          <w:bCs/>
          <w:i w:val="0"/>
        </w:rPr>
        <w:br/>
        <w:t>your God, O Zion, throughout all generations</w:t>
      </w:r>
      <w:r w:rsidRPr="00131869">
        <w:rPr>
          <w:rFonts w:asciiTheme="minorHAnsi" w:hAnsiTheme="minorHAnsi" w:cstheme="minorHAnsi"/>
          <w:b/>
          <w:bCs/>
          <w:i w:val="0"/>
        </w:rPr>
        <w:t>.</w:t>
      </w:r>
      <w:r w:rsidR="00131869" w:rsidRPr="00131869">
        <w:rPr>
          <w:rFonts w:asciiTheme="minorHAnsi" w:hAnsiTheme="minorHAnsi" w:cstheme="minorHAnsi"/>
          <w:b/>
          <w:bCs/>
          <w:i w:val="0"/>
        </w:rPr>
        <w:t>/R</w:t>
      </w:r>
      <w:r w:rsidRPr="00D715EC">
        <w:rPr>
          <w:rFonts w:asciiTheme="minorHAnsi" w:hAnsiTheme="minorHAnsi" w:cstheme="minorHAnsi"/>
          <w:bCs/>
          <w:i w:val="0"/>
        </w:rPr>
        <w:br/>
      </w:r>
    </w:p>
    <w:p w14:paraId="040578FF" w14:textId="77777777" w:rsidR="00D715EC" w:rsidRPr="00D715EC" w:rsidRDefault="006F7360" w:rsidP="00D715EC">
      <w:pPr>
        <w:pStyle w:val="vlbiblereference"/>
        <w:ind w:left="0"/>
        <w:rPr>
          <w:rFonts w:asciiTheme="minorHAnsi" w:hAnsiTheme="minorHAnsi" w:cstheme="minorHAnsi"/>
          <w:sz w:val="28"/>
          <w:szCs w:val="28"/>
        </w:rPr>
      </w:pPr>
      <w:r w:rsidRPr="002B7FC3">
        <w:rPr>
          <w:rFonts w:ascii="Calibri" w:hAnsi="Calibri" w:cs="Calibri"/>
          <w:b/>
          <w:bCs/>
          <w:i w:val="0"/>
          <w:sz w:val="28"/>
          <w:szCs w:val="28"/>
        </w:rPr>
        <w:t>New Testament Reading</w:t>
      </w:r>
      <w:r w:rsidRPr="002B7FC3">
        <w:rPr>
          <w:rFonts w:ascii="Calibri" w:hAnsi="Calibri" w:cs="Calibri"/>
          <w:bCs/>
          <w:i w:val="0"/>
          <w:sz w:val="28"/>
          <w:szCs w:val="28"/>
        </w:rPr>
        <w:t xml:space="preserve">: </w:t>
      </w:r>
      <w:r w:rsidR="00D715EC" w:rsidRPr="00D715EC">
        <w:rPr>
          <w:rFonts w:asciiTheme="minorHAnsi" w:hAnsiTheme="minorHAnsi" w:cstheme="minorHAnsi"/>
          <w:sz w:val="28"/>
          <w:szCs w:val="28"/>
        </w:rPr>
        <w:t>James 5.7-10</w:t>
      </w:r>
    </w:p>
    <w:p w14:paraId="60FF8688" w14:textId="77777777" w:rsidR="00D715EC" w:rsidRPr="00D715EC" w:rsidRDefault="00D715EC" w:rsidP="00D715EC">
      <w:pPr>
        <w:pStyle w:val="vlbiblereference"/>
        <w:ind w:left="0"/>
        <w:rPr>
          <w:rFonts w:asciiTheme="minorHAnsi" w:hAnsiTheme="minorHAnsi" w:cstheme="minorHAnsi"/>
          <w:i w:val="0"/>
        </w:rPr>
      </w:pPr>
      <w:r w:rsidRPr="00D715EC">
        <w:rPr>
          <w:rFonts w:asciiTheme="minorHAnsi" w:hAnsiTheme="minorHAnsi" w:cstheme="minorHAnsi"/>
          <w:i w:val="0"/>
        </w:rPr>
        <w:t xml:space="preserve">Be patient, brothers and sisters, until the Lord’s coming. See how the farmer waits for the land to yield its valuable crop and how patient he is for the autumn and spring rains. You too, be patient and stand firm, because the Lord’s coming is near. Don’t grumble against each other, brothers, or you will be judged. The Judge is standing at the door! </w:t>
      </w:r>
    </w:p>
    <w:p w14:paraId="45D8FC94" w14:textId="77777777" w:rsidR="00D715EC" w:rsidRPr="00D715EC" w:rsidRDefault="00D715EC" w:rsidP="00D715EC">
      <w:pPr>
        <w:pStyle w:val="vlbiblereference"/>
        <w:ind w:left="0"/>
        <w:rPr>
          <w:rFonts w:asciiTheme="minorHAnsi" w:hAnsiTheme="minorHAnsi" w:cstheme="minorHAnsi"/>
          <w:i w:val="0"/>
        </w:rPr>
      </w:pPr>
      <w:r w:rsidRPr="00D715EC">
        <w:rPr>
          <w:rFonts w:asciiTheme="minorHAnsi" w:hAnsiTheme="minorHAnsi" w:cstheme="minorHAnsi"/>
          <w:i w:val="0"/>
        </w:rPr>
        <w:lastRenderedPageBreak/>
        <w:t>Brothers, as an example of patience in the face of suffering, take the prophets who spoke in the name of the Lord.</w:t>
      </w:r>
    </w:p>
    <w:p w14:paraId="4AB620FA" w14:textId="31221828" w:rsidR="00DC6FCB" w:rsidRDefault="00DC6FCB" w:rsidP="00D715EC">
      <w:pPr>
        <w:pStyle w:val="vlbiblereference"/>
        <w:ind w:left="0"/>
        <w:rPr>
          <w:rFonts w:cs="Calibri"/>
          <w:bCs/>
        </w:rPr>
      </w:pPr>
    </w:p>
    <w:p w14:paraId="2BC9A3B9" w14:textId="77777777" w:rsidR="00131869" w:rsidRDefault="006F7360" w:rsidP="00BA4A51">
      <w:pPr>
        <w:pStyle w:val="vlbiblereference"/>
        <w:spacing w:before="0"/>
        <w:ind w:left="0"/>
        <w:rPr>
          <w:rFonts w:asciiTheme="minorHAnsi" w:hAnsiTheme="minorHAnsi" w:cstheme="minorHAnsi"/>
          <w:bCs/>
          <w:i w:val="0"/>
        </w:rPr>
      </w:pPr>
      <w:r w:rsidRPr="00DC6FCB">
        <w:rPr>
          <w:rFonts w:asciiTheme="minorHAnsi" w:hAnsiTheme="minorHAnsi" w:cstheme="minorHAnsi"/>
          <w:bCs/>
          <w:i w:val="0"/>
        </w:rPr>
        <w:t>This is the word of the Lord</w:t>
      </w:r>
      <w:r w:rsidR="00BA4A51">
        <w:rPr>
          <w:rFonts w:asciiTheme="minorHAnsi" w:hAnsiTheme="minorHAnsi" w:cstheme="minorHAnsi"/>
          <w:bCs/>
          <w:i w:val="0"/>
        </w:rPr>
        <w:t xml:space="preserve"> </w:t>
      </w:r>
      <w:r w:rsidR="00131869">
        <w:rPr>
          <w:rFonts w:asciiTheme="minorHAnsi" w:hAnsiTheme="minorHAnsi" w:cstheme="minorHAnsi"/>
          <w:bCs/>
          <w:i w:val="0"/>
        </w:rPr>
        <w:t xml:space="preserve"> </w:t>
      </w:r>
    </w:p>
    <w:p w14:paraId="51DC852D" w14:textId="4376488A" w:rsidR="006F7360" w:rsidRPr="00602681" w:rsidRDefault="006F7360" w:rsidP="00BA4A51">
      <w:pPr>
        <w:pStyle w:val="vlbiblereference"/>
        <w:spacing w:before="0"/>
        <w:ind w:left="0"/>
        <w:rPr>
          <w:rFonts w:cs="Calibri"/>
          <w:b/>
          <w:bCs/>
          <w:i w:val="0"/>
        </w:rPr>
      </w:pPr>
      <w:r w:rsidRPr="00602681">
        <w:rPr>
          <w:rFonts w:cs="Calibri"/>
          <w:b/>
          <w:bCs/>
          <w:i w:val="0"/>
        </w:rPr>
        <w:t>Thanks be to God</w:t>
      </w:r>
    </w:p>
    <w:p w14:paraId="13EDF7F3" w14:textId="77777777" w:rsidR="006F7360" w:rsidRDefault="006F7360" w:rsidP="004B263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
          <w:bCs/>
          <w:sz w:val="24"/>
          <w:szCs w:val="24"/>
        </w:rPr>
      </w:pPr>
    </w:p>
    <w:p w14:paraId="086DAC71" w14:textId="77777777" w:rsidR="006F7360" w:rsidRDefault="006F7360" w:rsidP="004B263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
          <w:bCs/>
          <w:sz w:val="28"/>
          <w:szCs w:val="28"/>
        </w:rPr>
      </w:pPr>
    </w:p>
    <w:p w14:paraId="727D1023" w14:textId="77777777" w:rsidR="006F7360" w:rsidRPr="002B7FC3" w:rsidRDefault="006F7360" w:rsidP="004B263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
          <w:bCs/>
          <w:sz w:val="28"/>
          <w:szCs w:val="28"/>
        </w:rPr>
      </w:pPr>
      <w:r w:rsidRPr="002B7FC3">
        <w:rPr>
          <w:rFonts w:cs="Calibri"/>
          <w:b/>
          <w:bCs/>
          <w:sz w:val="28"/>
          <w:szCs w:val="28"/>
        </w:rPr>
        <w:t>Gospel Reading</w:t>
      </w:r>
    </w:p>
    <w:p w14:paraId="5745A54A" w14:textId="5CA93690" w:rsidR="00BA4A51" w:rsidRPr="00BA4A51" w:rsidRDefault="00BA4A51" w:rsidP="00BA4A5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Cs/>
          <w:sz w:val="24"/>
          <w:szCs w:val="24"/>
        </w:rPr>
      </w:pPr>
      <w:r w:rsidRPr="00BA4A51">
        <w:rPr>
          <w:rFonts w:cs="Calibri"/>
          <w:bCs/>
          <w:sz w:val="24"/>
          <w:szCs w:val="24"/>
        </w:rPr>
        <w:t>Alleluia, alleluia.</w:t>
      </w:r>
      <w:r>
        <w:rPr>
          <w:rFonts w:cs="Calibri"/>
          <w:bCs/>
          <w:sz w:val="24"/>
          <w:szCs w:val="24"/>
        </w:rPr>
        <w:t xml:space="preserve"> </w:t>
      </w:r>
      <w:r w:rsidRPr="00BA4A51">
        <w:rPr>
          <w:rFonts w:cs="Calibri"/>
          <w:bCs/>
          <w:sz w:val="24"/>
          <w:szCs w:val="24"/>
        </w:rPr>
        <w:t>Prepare the way of the Lord, make his paths straight,</w:t>
      </w:r>
      <w:r>
        <w:rPr>
          <w:rFonts w:cs="Calibri"/>
          <w:bCs/>
          <w:sz w:val="24"/>
          <w:szCs w:val="24"/>
        </w:rPr>
        <w:t xml:space="preserve"> </w:t>
      </w:r>
      <w:r w:rsidRPr="00BA4A51">
        <w:rPr>
          <w:rFonts w:cs="Calibri"/>
          <w:bCs/>
          <w:sz w:val="24"/>
          <w:szCs w:val="24"/>
        </w:rPr>
        <w:t>and all flesh shall see the salvation of God.</w:t>
      </w:r>
    </w:p>
    <w:p w14:paraId="25E2F4C1" w14:textId="70425B0C" w:rsidR="00BA4A51" w:rsidRPr="00BA4A51" w:rsidRDefault="00BA4A51" w:rsidP="00BA4A5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Cs/>
          <w:sz w:val="24"/>
          <w:szCs w:val="24"/>
        </w:rPr>
      </w:pPr>
      <w:r w:rsidRPr="00BA4A51">
        <w:rPr>
          <w:rFonts w:cs="Calibri"/>
          <w:b/>
          <w:bCs/>
          <w:sz w:val="24"/>
          <w:szCs w:val="24"/>
        </w:rPr>
        <w:t>Alleluia.</w:t>
      </w:r>
    </w:p>
    <w:p w14:paraId="20A24195" w14:textId="77777777" w:rsidR="00BA4A51" w:rsidRDefault="00BA4A51" w:rsidP="004B263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Cs/>
          <w:sz w:val="24"/>
          <w:szCs w:val="24"/>
        </w:rPr>
      </w:pPr>
    </w:p>
    <w:p w14:paraId="42E10B8C" w14:textId="0BBAB205" w:rsidR="006F7360" w:rsidRPr="00A060AD" w:rsidRDefault="006F7360" w:rsidP="004B263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Cs/>
          <w:sz w:val="24"/>
          <w:szCs w:val="24"/>
        </w:rPr>
      </w:pPr>
      <w:r w:rsidRPr="00A060AD">
        <w:rPr>
          <w:rFonts w:cs="Calibri"/>
          <w:bCs/>
          <w:sz w:val="24"/>
          <w:szCs w:val="24"/>
        </w:rPr>
        <w:t xml:space="preserve">Hear the Gospel of our Lord Jesus Christ according to </w:t>
      </w:r>
      <w:r w:rsidR="00BA4A51">
        <w:rPr>
          <w:rFonts w:cs="Calibri"/>
          <w:bCs/>
          <w:sz w:val="24"/>
          <w:szCs w:val="24"/>
        </w:rPr>
        <w:t>Matthew</w:t>
      </w:r>
    </w:p>
    <w:p w14:paraId="4E84C503" w14:textId="77777777" w:rsidR="006F7360" w:rsidRPr="00A060AD" w:rsidRDefault="006F7360" w:rsidP="004B263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
          <w:bCs/>
          <w:sz w:val="24"/>
          <w:szCs w:val="24"/>
        </w:rPr>
      </w:pPr>
      <w:r w:rsidRPr="00A060AD">
        <w:rPr>
          <w:rFonts w:cs="Calibri"/>
          <w:b/>
          <w:bCs/>
          <w:sz w:val="24"/>
          <w:szCs w:val="24"/>
        </w:rPr>
        <w:t>Glory to you, O Lord.</w:t>
      </w:r>
    </w:p>
    <w:p w14:paraId="41B94A37" w14:textId="77777777"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Gill Sans MT"/>
          <w:i/>
          <w:iCs/>
          <w:sz w:val="24"/>
          <w:szCs w:val="24"/>
        </w:rPr>
      </w:pPr>
      <w:r w:rsidRPr="00D715EC">
        <w:rPr>
          <w:rFonts w:cs="Gill Sans MT"/>
          <w:i/>
          <w:iCs/>
          <w:sz w:val="24"/>
          <w:szCs w:val="24"/>
        </w:rPr>
        <w:t>Matthew 11.2-11</w:t>
      </w:r>
    </w:p>
    <w:p w14:paraId="6FCC9FE3" w14:textId="77777777" w:rsid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Gill Sans MT"/>
          <w:iCs/>
          <w:sz w:val="24"/>
          <w:szCs w:val="24"/>
        </w:rPr>
      </w:pPr>
    </w:p>
    <w:p w14:paraId="7C60FBFD" w14:textId="1C3D1EA0"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Gill Sans MT"/>
          <w:iCs/>
          <w:sz w:val="24"/>
          <w:szCs w:val="24"/>
        </w:rPr>
      </w:pPr>
      <w:r w:rsidRPr="00D715EC">
        <w:rPr>
          <w:rFonts w:cs="Gill Sans MT"/>
          <w:iCs/>
          <w:sz w:val="24"/>
          <w:szCs w:val="24"/>
        </w:rPr>
        <w:t>When John heard in prison what Christ was doing, he sent his disciples to ask him, “Are you the one who was to come, or should we expect someone else?”</w:t>
      </w:r>
    </w:p>
    <w:p w14:paraId="2FB01B36" w14:textId="77777777"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Gill Sans MT"/>
          <w:iCs/>
          <w:sz w:val="24"/>
          <w:szCs w:val="24"/>
        </w:rPr>
      </w:pPr>
      <w:r w:rsidRPr="00D715EC">
        <w:rPr>
          <w:rFonts w:cs="Gill Sans MT"/>
          <w:iCs/>
          <w:sz w:val="24"/>
          <w:szCs w:val="24"/>
        </w:rPr>
        <w:t>Jesus replied, “Go back and report to John what you hear and see: The blind receive sight, the lame walk, those who have leprosy are cured, the deaf hear, the dead are raised, and the good news is preached to the poor. Blessed is the man who does not fall away on account of me.”</w:t>
      </w:r>
    </w:p>
    <w:p w14:paraId="1210BBAA" w14:textId="77777777"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Gill Sans MT"/>
          <w:iCs/>
          <w:sz w:val="24"/>
          <w:szCs w:val="24"/>
        </w:rPr>
      </w:pPr>
      <w:r w:rsidRPr="00D715EC">
        <w:rPr>
          <w:rFonts w:cs="Gill Sans MT"/>
          <w:iCs/>
          <w:sz w:val="24"/>
          <w:szCs w:val="24"/>
        </w:rPr>
        <w:t>As John’s disciples were leaving, Jesus began to speak to the crowd about John: “What did you go out into the desert to see? A reed swayed by the wind? If not, what did you go out to see? A man dressed in fine clothes? No, those who wear fine clothes are in kings’ palaces. Then what did you go out to see? A prophet? Yes, I tell you, and more than a prophet. This is the one about whom it is written:</w:t>
      </w:r>
    </w:p>
    <w:p w14:paraId="76EA7951" w14:textId="77777777" w:rsid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Gill Sans MT"/>
          <w:iCs/>
          <w:sz w:val="24"/>
          <w:szCs w:val="24"/>
        </w:rPr>
      </w:pPr>
    </w:p>
    <w:p w14:paraId="5E4CB56B" w14:textId="3FD8B026" w:rsid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Gill Sans MT"/>
          <w:iCs/>
          <w:sz w:val="24"/>
          <w:szCs w:val="24"/>
        </w:rPr>
      </w:pPr>
      <w:r w:rsidRPr="00D715EC">
        <w:rPr>
          <w:rFonts w:cs="Gill Sans MT"/>
          <w:iCs/>
          <w:sz w:val="24"/>
          <w:szCs w:val="24"/>
        </w:rPr>
        <w:t>“ ‘I will send my messenger ahead of you,</w:t>
      </w:r>
      <w:r w:rsidRPr="00D715EC">
        <w:rPr>
          <w:rFonts w:cs="Gill Sans MT"/>
          <w:iCs/>
          <w:sz w:val="24"/>
          <w:szCs w:val="24"/>
        </w:rPr>
        <w:br/>
        <w:t>who will prepare your way before you.’</w:t>
      </w:r>
      <w:r w:rsidRPr="00D715EC">
        <w:rPr>
          <w:rFonts w:cs="Gill Sans MT"/>
          <w:iCs/>
          <w:sz w:val="24"/>
          <w:szCs w:val="24"/>
        </w:rPr>
        <w:br/>
      </w:r>
    </w:p>
    <w:p w14:paraId="26FC2274" w14:textId="3BCDB95B"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Gill Sans MT"/>
          <w:iCs/>
          <w:sz w:val="24"/>
          <w:szCs w:val="24"/>
        </w:rPr>
      </w:pPr>
      <w:r w:rsidRPr="00D715EC">
        <w:rPr>
          <w:rFonts w:cs="Gill Sans MT"/>
          <w:iCs/>
          <w:sz w:val="24"/>
          <w:szCs w:val="24"/>
        </w:rPr>
        <w:t>I tell you the truth: Among those born of women there has not risen anyone greater than John the Baptist; yet he who is least in the kingdom of heaven is greater than he.”</w:t>
      </w:r>
    </w:p>
    <w:p w14:paraId="548025C7" w14:textId="77777777" w:rsidR="006F7360" w:rsidRDefault="006F7360" w:rsidP="004B263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Gill Sans MT"/>
          <w:iCs/>
          <w:sz w:val="24"/>
          <w:szCs w:val="24"/>
        </w:rPr>
      </w:pPr>
    </w:p>
    <w:p w14:paraId="53361809" w14:textId="77777777" w:rsidR="006F7360" w:rsidRPr="00A060AD" w:rsidRDefault="006F7360" w:rsidP="004B263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Cs/>
          <w:sz w:val="24"/>
          <w:szCs w:val="24"/>
        </w:rPr>
      </w:pPr>
      <w:r w:rsidRPr="00A060AD">
        <w:rPr>
          <w:rFonts w:cs="Calibri"/>
          <w:bCs/>
          <w:sz w:val="24"/>
          <w:szCs w:val="24"/>
        </w:rPr>
        <w:t>This is the Gospel of the Lord.</w:t>
      </w:r>
    </w:p>
    <w:p w14:paraId="5D44FBD1" w14:textId="77777777" w:rsidR="006F7360" w:rsidRPr="00A060AD" w:rsidRDefault="006F7360" w:rsidP="004B263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
          <w:bCs/>
          <w:sz w:val="24"/>
          <w:szCs w:val="24"/>
        </w:rPr>
      </w:pPr>
      <w:r w:rsidRPr="00A060AD">
        <w:rPr>
          <w:rFonts w:cs="Calibri"/>
          <w:b/>
          <w:bCs/>
          <w:sz w:val="24"/>
          <w:szCs w:val="24"/>
        </w:rPr>
        <w:t>Praise to you, O Christ.</w:t>
      </w:r>
    </w:p>
    <w:p w14:paraId="1E855461" w14:textId="2646C623" w:rsidR="00E24F21" w:rsidRDefault="00E24F21" w:rsidP="004B263B">
      <w:pPr>
        <w:rPr>
          <w:rStyle w:val="text"/>
          <w:rFonts w:asciiTheme="minorHAnsi" w:hAnsiTheme="minorHAnsi" w:cstheme="minorHAnsi"/>
          <w:sz w:val="24"/>
          <w:szCs w:val="24"/>
        </w:rPr>
      </w:pPr>
    </w:p>
    <w:p w14:paraId="1E391F08" w14:textId="77777777" w:rsidR="00131869" w:rsidRDefault="00131869" w:rsidP="004B263B">
      <w:pPr>
        <w:jc w:val="center"/>
        <w:rPr>
          <w:rFonts w:asciiTheme="minorHAnsi" w:eastAsia="Times New Roman" w:hAnsiTheme="minorHAnsi" w:cstheme="minorHAnsi"/>
          <w:b/>
          <w:sz w:val="28"/>
          <w:szCs w:val="28"/>
          <w:u w:val="single"/>
        </w:rPr>
      </w:pPr>
    </w:p>
    <w:p w14:paraId="546B50D4" w14:textId="106838EE" w:rsidR="00FF6973" w:rsidRDefault="00FF6973" w:rsidP="004B263B">
      <w:pPr>
        <w:jc w:val="center"/>
        <w:rPr>
          <w:rFonts w:asciiTheme="minorHAnsi" w:eastAsia="Times New Roman" w:hAnsiTheme="minorHAnsi" w:cstheme="minorHAnsi"/>
          <w:b/>
          <w:sz w:val="28"/>
          <w:szCs w:val="28"/>
          <w:u w:val="single"/>
        </w:rPr>
      </w:pPr>
      <w:r w:rsidRPr="00E24F21">
        <w:rPr>
          <w:rFonts w:asciiTheme="minorHAnsi" w:eastAsia="Times New Roman" w:hAnsiTheme="minorHAnsi" w:cstheme="minorHAnsi"/>
          <w:b/>
          <w:sz w:val="28"/>
          <w:szCs w:val="28"/>
          <w:u w:val="single"/>
        </w:rPr>
        <w:lastRenderedPageBreak/>
        <w:t>Benefice Pew News</w:t>
      </w:r>
    </w:p>
    <w:p w14:paraId="773E361F" w14:textId="77777777"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Cs/>
          <w:sz w:val="24"/>
          <w:szCs w:val="24"/>
        </w:rPr>
      </w:pPr>
    </w:p>
    <w:p w14:paraId="2DAFC59B" w14:textId="258108CD" w:rsidR="008C0A56" w:rsidRDefault="008C0A56"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
          <w:bCs/>
          <w:sz w:val="24"/>
          <w:szCs w:val="24"/>
        </w:rPr>
      </w:pPr>
      <w:r>
        <w:rPr>
          <w:rFonts w:cs="Calibri"/>
          <w:b/>
          <w:bCs/>
          <w:sz w:val="24"/>
          <w:szCs w:val="24"/>
        </w:rPr>
        <w:t>Today: 6pm. Nine Lessons and Carols at Wicken</w:t>
      </w:r>
    </w:p>
    <w:p w14:paraId="623B70F2" w14:textId="77777777" w:rsidR="008C0A56" w:rsidRDefault="008C0A56"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
          <w:bCs/>
          <w:sz w:val="24"/>
          <w:szCs w:val="24"/>
        </w:rPr>
      </w:pPr>
    </w:p>
    <w:p w14:paraId="28AF2DBD" w14:textId="48C0F625"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
          <w:bCs/>
          <w:sz w:val="24"/>
          <w:szCs w:val="24"/>
        </w:rPr>
      </w:pPr>
      <w:r w:rsidRPr="00D715EC">
        <w:rPr>
          <w:rFonts w:cs="Calibri"/>
          <w:b/>
          <w:bCs/>
          <w:sz w:val="24"/>
          <w:szCs w:val="24"/>
        </w:rPr>
        <w:t>Tues 17</w:t>
      </w:r>
      <w:r w:rsidRPr="00D715EC">
        <w:rPr>
          <w:rFonts w:cs="Calibri"/>
          <w:b/>
          <w:bCs/>
          <w:sz w:val="24"/>
          <w:szCs w:val="24"/>
          <w:vertAlign w:val="superscript"/>
        </w:rPr>
        <w:t>th</w:t>
      </w:r>
      <w:r w:rsidRPr="00D715EC">
        <w:rPr>
          <w:rFonts w:cs="Calibri"/>
          <w:b/>
          <w:bCs/>
          <w:sz w:val="24"/>
          <w:szCs w:val="24"/>
        </w:rPr>
        <w:t xml:space="preserve"> Dec., </w:t>
      </w:r>
    </w:p>
    <w:p w14:paraId="637A637B" w14:textId="77777777"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
          <w:bCs/>
          <w:sz w:val="24"/>
          <w:szCs w:val="24"/>
        </w:rPr>
      </w:pPr>
      <w:r w:rsidRPr="00D715EC">
        <w:rPr>
          <w:rFonts w:cs="Calibri"/>
          <w:b/>
          <w:bCs/>
          <w:sz w:val="24"/>
          <w:szCs w:val="24"/>
        </w:rPr>
        <w:t xml:space="preserve">2.30pm. </w:t>
      </w:r>
      <w:r w:rsidRPr="00D715EC">
        <w:rPr>
          <w:rFonts w:cs="Calibri"/>
          <w:bCs/>
          <w:sz w:val="24"/>
          <w:szCs w:val="24"/>
        </w:rPr>
        <w:t>Meditation at Kerry End, Greys Lane, YG</w:t>
      </w:r>
    </w:p>
    <w:p w14:paraId="69474BE2" w14:textId="77777777"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Cs/>
          <w:sz w:val="24"/>
          <w:szCs w:val="24"/>
        </w:rPr>
      </w:pPr>
      <w:r w:rsidRPr="00D715EC">
        <w:rPr>
          <w:rFonts w:cs="Calibri"/>
          <w:b/>
          <w:bCs/>
          <w:sz w:val="24"/>
          <w:szCs w:val="24"/>
        </w:rPr>
        <w:t xml:space="preserve">8pm. </w:t>
      </w:r>
      <w:r w:rsidRPr="00D715EC">
        <w:rPr>
          <w:rFonts w:cs="Calibri"/>
          <w:bCs/>
          <w:sz w:val="24"/>
          <w:szCs w:val="24"/>
        </w:rPr>
        <w:t>Night prayer for Advent with a short talk at St Nicholas, Potterspury</w:t>
      </w:r>
    </w:p>
    <w:p w14:paraId="6F371403" w14:textId="77777777"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Cs/>
          <w:sz w:val="24"/>
          <w:szCs w:val="24"/>
        </w:rPr>
      </w:pPr>
    </w:p>
    <w:p w14:paraId="2F079B0C" w14:textId="77777777"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Cs/>
          <w:sz w:val="24"/>
          <w:szCs w:val="24"/>
        </w:rPr>
      </w:pPr>
      <w:r w:rsidRPr="00D715EC">
        <w:rPr>
          <w:rFonts w:cs="Calibri"/>
          <w:b/>
          <w:bCs/>
          <w:sz w:val="24"/>
          <w:szCs w:val="24"/>
        </w:rPr>
        <w:t>Wed 18</w:t>
      </w:r>
      <w:r w:rsidRPr="00D715EC">
        <w:rPr>
          <w:rFonts w:cs="Calibri"/>
          <w:b/>
          <w:bCs/>
          <w:sz w:val="24"/>
          <w:szCs w:val="24"/>
          <w:vertAlign w:val="superscript"/>
        </w:rPr>
        <w:t>th</w:t>
      </w:r>
      <w:r w:rsidRPr="00D715EC">
        <w:rPr>
          <w:rFonts w:cs="Calibri"/>
          <w:b/>
          <w:bCs/>
          <w:sz w:val="24"/>
          <w:szCs w:val="24"/>
        </w:rPr>
        <w:t xml:space="preserve"> Dec., 2pm and 6pm.</w:t>
      </w:r>
      <w:r w:rsidRPr="00D715EC">
        <w:rPr>
          <w:rFonts w:cs="Calibri"/>
          <w:bCs/>
          <w:sz w:val="24"/>
          <w:szCs w:val="24"/>
        </w:rPr>
        <w:t xml:space="preserve"> Yardley School Nativity in Church</w:t>
      </w:r>
    </w:p>
    <w:p w14:paraId="51D3DAD3" w14:textId="77777777"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Cs/>
          <w:sz w:val="24"/>
          <w:szCs w:val="24"/>
        </w:rPr>
      </w:pPr>
    </w:p>
    <w:p w14:paraId="477EA4B9" w14:textId="77777777"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
          <w:bCs/>
          <w:sz w:val="24"/>
          <w:szCs w:val="24"/>
        </w:rPr>
      </w:pPr>
      <w:r w:rsidRPr="00D715EC">
        <w:rPr>
          <w:rFonts w:cs="Calibri"/>
          <w:b/>
          <w:bCs/>
          <w:sz w:val="24"/>
          <w:szCs w:val="24"/>
        </w:rPr>
        <w:t>Thurs 19</w:t>
      </w:r>
      <w:r w:rsidRPr="00D715EC">
        <w:rPr>
          <w:rFonts w:cs="Calibri"/>
          <w:b/>
          <w:bCs/>
          <w:sz w:val="24"/>
          <w:szCs w:val="24"/>
          <w:vertAlign w:val="superscript"/>
        </w:rPr>
        <w:t>th</w:t>
      </w:r>
      <w:r w:rsidRPr="00D715EC">
        <w:rPr>
          <w:rFonts w:cs="Calibri"/>
          <w:b/>
          <w:bCs/>
          <w:sz w:val="24"/>
          <w:szCs w:val="24"/>
        </w:rPr>
        <w:t xml:space="preserve"> Dec.6,30pm. Carol Singing at St Leonards.</w:t>
      </w:r>
    </w:p>
    <w:p w14:paraId="60821F67" w14:textId="77777777"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
          <w:bCs/>
          <w:sz w:val="24"/>
          <w:szCs w:val="24"/>
        </w:rPr>
      </w:pPr>
    </w:p>
    <w:p w14:paraId="7AFB9638" w14:textId="77777777"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
          <w:bCs/>
          <w:sz w:val="24"/>
          <w:szCs w:val="24"/>
        </w:rPr>
      </w:pPr>
      <w:r w:rsidRPr="00D715EC">
        <w:rPr>
          <w:rFonts w:cs="Calibri"/>
          <w:b/>
          <w:bCs/>
          <w:sz w:val="24"/>
          <w:szCs w:val="24"/>
        </w:rPr>
        <w:t>Thurs 19</w:t>
      </w:r>
      <w:r w:rsidRPr="00D715EC">
        <w:rPr>
          <w:rFonts w:cs="Calibri"/>
          <w:b/>
          <w:bCs/>
          <w:sz w:val="24"/>
          <w:szCs w:val="24"/>
          <w:vertAlign w:val="superscript"/>
        </w:rPr>
        <w:t>th</w:t>
      </w:r>
      <w:r w:rsidRPr="00D715EC">
        <w:rPr>
          <w:rFonts w:cs="Calibri"/>
          <w:b/>
          <w:bCs/>
          <w:sz w:val="24"/>
          <w:szCs w:val="24"/>
        </w:rPr>
        <w:t xml:space="preserve"> Dec., 7pm. Carol Service at </w:t>
      </w:r>
      <w:proofErr w:type="spellStart"/>
      <w:r w:rsidRPr="00D715EC">
        <w:rPr>
          <w:rFonts w:cs="Calibri"/>
          <w:b/>
          <w:bCs/>
          <w:sz w:val="24"/>
          <w:szCs w:val="24"/>
        </w:rPr>
        <w:t>Furtho</w:t>
      </w:r>
      <w:proofErr w:type="spellEnd"/>
      <w:r w:rsidRPr="00D715EC">
        <w:rPr>
          <w:rFonts w:cs="Calibri"/>
          <w:b/>
          <w:bCs/>
          <w:sz w:val="24"/>
          <w:szCs w:val="24"/>
        </w:rPr>
        <w:t>.</w:t>
      </w:r>
    </w:p>
    <w:p w14:paraId="20BEE073" w14:textId="77777777"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
          <w:bCs/>
          <w:sz w:val="24"/>
          <w:szCs w:val="24"/>
        </w:rPr>
      </w:pPr>
    </w:p>
    <w:p w14:paraId="55B56A3A" w14:textId="77777777"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Cs/>
          <w:sz w:val="24"/>
          <w:szCs w:val="24"/>
        </w:rPr>
      </w:pPr>
      <w:r w:rsidRPr="00D715EC">
        <w:rPr>
          <w:rFonts w:cs="Calibri"/>
          <w:b/>
          <w:bCs/>
          <w:sz w:val="24"/>
          <w:szCs w:val="24"/>
        </w:rPr>
        <w:t>Sat 21</w:t>
      </w:r>
      <w:r w:rsidRPr="00D715EC">
        <w:rPr>
          <w:rFonts w:cs="Calibri"/>
          <w:b/>
          <w:bCs/>
          <w:sz w:val="24"/>
          <w:szCs w:val="24"/>
          <w:vertAlign w:val="superscript"/>
        </w:rPr>
        <w:t>st</w:t>
      </w:r>
      <w:r w:rsidRPr="00D715EC">
        <w:rPr>
          <w:rFonts w:cs="Calibri"/>
          <w:b/>
          <w:bCs/>
          <w:sz w:val="24"/>
          <w:szCs w:val="24"/>
        </w:rPr>
        <w:t xml:space="preserve"> Dec., 10.30am-noon </w:t>
      </w:r>
      <w:r w:rsidRPr="00D715EC">
        <w:rPr>
          <w:rFonts w:cs="Calibri"/>
          <w:bCs/>
          <w:sz w:val="24"/>
          <w:szCs w:val="24"/>
        </w:rPr>
        <w:t>Coffee shop at St Leonards, YG.</w:t>
      </w:r>
    </w:p>
    <w:p w14:paraId="2BB913BB" w14:textId="77777777"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
          <w:bCs/>
          <w:sz w:val="24"/>
          <w:szCs w:val="24"/>
        </w:rPr>
      </w:pPr>
    </w:p>
    <w:p w14:paraId="7636AC8B" w14:textId="77777777" w:rsidR="00D715EC" w:rsidRPr="00D715EC" w:rsidRDefault="00D715EC" w:rsidP="00D715E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cs="Calibri"/>
          <w:b/>
          <w:bCs/>
          <w:sz w:val="24"/>
          <w:szCs w:val="24"/>
        </w:rPr>
      </w:pPr>
      <w:r w:rsidRPr="00D715EC">
        <w:rPr>
          <w:rFonts w:cs="Calibri"/>
          <w:b/>
          <w:bCs/>
          <w:sz w:val="24"/>
          <w:szCs w:val="24"/>
        </w:rPr>
        <w:t>Sat 21</w:t>
      </w:r>
      <w:r w:rsidRPr="00D715EC">
        <w:rPr>
          <w:rFonts w:cs="Calibri"/>
          <w:b/>
          <w:bCs/>
          <w:sz w:val="24"/>
          <w:szCs w:val="24"/>
          <w:vertAlign w:val="superscript"/>
        </w:rPr>
        <w:t>st</w:t>
      </w:r>
      <w:r w:rsidRPr="00D715EC">
        <w:rPr>
          <w:rFonts w:cs="Calibri"/>
          <w:b/>
          <w:bCs/>
          <w:sz w:val="24"/>
          <w:szCs w:val="24"/>
        </w:rPr>
        <w:t xml:space="preserve"> Dec., 5pm. </w:t>
      </w:r>
      <w:r w:rsidRPr="00D715EC">
        <w:rPr>
          <w:rFonts w:cs="Calibri"/>
          <w:bCs/>
          <w:sz w:val="24"/>
          <w:szCs w:val="24"/>
        </w:rPr>
        <w:t>Carols by candlelight and Christmas tree festival, St Nicholas, Potterspury.</w:t>
      </w:r>
    </w:p>
    <w:p w14:paraId="3D4B53B8" w14:textId="77777777" w:rsidR="00DC6FCB" w:rsidRDefault="00DC6FCB" w:rsidP="00612BF8">
      <w:pPr>
        <w:jc w:val="center"/>
        <w:rPr>
          <w:rFonts w:asciiTheme="minorHAnsi" w:eastAsia="Times New Roman" w:hAnsiTheme="minorHAnsi" w:cstheme="minorHAnsi"/>
          <w:b/>
          <w:sz w:val="28"/>
          <w:szCs w:val="28"/>
          <w:u w:val="single"/>
        </w:rPr>
      </w:pPr>
    </w:p>
    <w:p w14:paraId="6E75FC0C" w14:textId="1F4C2F58" w:rsidR="00612BF8" w:rsidRPr="00612BF8" w:rsidRDefault="00612BF8" w:rsidP="00612BF8">
      <w:pPr>
        <w:jc w:val="center"/>
        <w:rPr>
          <w:rFonts w:asciiTheme="minorHAnsi" w:eastAsia="Times New Roman" w:hAnsiTheme="minorHAnsi" w:cstheme="minorHAnsi"/>
          <w:b/>
          <w:sz w:val="28"/>
          <w:szCs w:val="28"/>
          <w:u w:val="single"/>
        </w:rPr>
      </w:pPr>
      <w:r w:rsidRPr="00612BF8">
        <w:rPr>
          <w:rFonts w:asciiTheme="minorHAnsi" w:eastAsia="Times New Roman" w:hAnsiTheme="minorHAnsi" w:cstheme="minorHAnsi"/>
          <w:b/>
          <w:sz w:val="28"/>
          <w:szCs w:val="28"/>
          <w:u w:val="single"/>
        </w:rPr>
        <w:t>Services next Sunday</w:t>
      </w:r>
      <w:r w:rsidR="00DC6FCB">
        <w:rPr>
          <w:rFonts w:asciiTheme="minorHAnsi" w:eastAsia="Times New Roman" w:hAnsiTheme="minorHAnsi" w:cstheme="minorHAnsi"/>
          <w:b/>
          <w:sz w:val="28"/>
          <w:szCs w:val="28"/>
          <w:u w:val="single"/>
        </w:rPr>
        <w:t xml:space="preserve"> </w:t>
      </w:r>
      <w:r w:rsidR="008C0A56">
        <w:rPr>
          <w:rFonts w:asciiTheme="minorHAnsi" w:eastAsia="Times New Roman" w:hAnsiTheme="minorHAnsi" w:cstheme="minorHAnsi"/>
          <w:b/>
          <w:sz w:val="28"/>
          <w:szCs w:val="28"/>
          <w:u w:val="single"/>
        </w:rPr>
        <w:t>22</w:t>
      </w:r>
      <w:r w:rsidR="008C0A56" w:rsidRPr="008C0A56">
        <w:rPr>
          <w:rFonts w:asciiTheme="minorHAnsi" w:eastAsia="Times New Roman" w:hAnsiTheme="minorHAnsi" w:cstheme="minorHAnsi"/>
          <w:b/>
          <w:sz w:val="28"/>
          <w:szCs w:val="28"/>
          <w:u w:val="single"/>
          <w:vertAlign w:val="superscript"/>
        </w:rPr>
        <w:t>nd</w:t>
      </w:r>
      <w:r w:rsidR="008C0A56">
        <w:rPr>
          <w:rFonts w:asciiTheme="minorHAnsi" w:eastAsia="Times New Roman" w:hAnsiTheme="minorHAnsi" w:cstheme="minorHAnsi"/>
          <w:b/>
          <w:sz w:val="28"/>
          <w:szCs w:val="28"/>
          <w:u w:val="single"/>
        </w:rPr>
        <w:t xml:space="preserve"> December</w:t>
      </w:r>
    </w:p>
    <w:p w14:paraId="412402D9" w14:textId="77777777" w:rsidR="00612BF8" w:rsidRDefault="00612BF8" w:rsidP="00612BF8">
      <w:pPr>
        <w:rPr>
          <w:rFonts w:asciiTheme="minorHAnsi" w:eastAsia="Times New Roman" w:hAnsiTheme="minorHAnsi" w:cstheme="minorHAnsi"/>
          <w:sz w:val="24"/>
          <w:szCs w:val="24"/>
        </w:rPr>
      </w:pPr>
    </w:p>
    <w:p w14:paraId="5065C58F" w14:textId="7F789C2B" w:rsidR="00612BF8" w:rsidRDefault="008C0A56" w:rsidP="008C0A56">
      <w:pPr>
        <w:rPr>
          <w:rFonts w:asciiTheme="minorHAnsi" w:eastAsia="Times New Roman" w:hAnsiTheme="minorHAnsi" w:cstheme="minorHAnsi"/>
          <w:sz w:val="24"/>
          <w:szCs w:val="24"/>
        </w:rPr>
      </w:pPr>
      <w:r>
        <w:rPr>
          <w:rFonts w:asciiTheme="minorHAnsi" w:eastAsia="Times New Roman" w:hAnsiTheme="minorHAnsi" w:cstheme="minorHAnsi"/>
          <w:sz w:val="24"/>
          <w:szCs w:val="24"/>
        </w:rPr>
        <w:t>9.30am    Potterspury</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Pop up Nativity</w:t>
      </w:r>
    </w:p>
    <w:p w14:paraId="1AC556EB" w14:textId="510C0758" w:rsidR="008C0A56" w:rsidRDefault="008C0A56" w:rsidP="008C0A56">
      <w:pPr>
        <w:rPr>
          <w:rFonts w:asciiTheme="minorHAnsi" w:eastAsia="Times New Roman" w:hAnsiTheme="minorHAnsi" w:cstheme="minorHAnsi"/>
          <w:sz w:val="24"/>
          <w:szCs w:val="24"/>
        </w:rPr>
      </w:pPr>
      <w:r>
        <w:rPr>
          <w:rFonts w:asciiTheme="minorHAnsi" w:eastAsia="Times New Roman" w:hAnsiTheme="minorHAnsi" w:cstheme="minorHAnsi"/>
          <w:sz w:val="24"/>
          <w:szCs w:val="24"/>
        </w:rPr>
        <w:t>9.30am    Wicken</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Holy Communion</w:t>
      </w:r>
    </w:p>
    <w:p w14:paraId="738E0F6A" w14:textId="5582A032" w:rsidR="008C0A56" w:rsidRDefault="008C0A56" w:rsidP="008C0A56">
      <w:pPr>
        <w:rPr>
          <w:rFonts w:asciiTheme="minorHAnsi" w:eastAsia="Times New Roman" w:hAnsiTheme="minorHAnsi" w:cstheme="minorHAnsi"/>
          <w:sz w:val="24"/>
          <w:szCs w:val="24"/>
        </w:rPr>
      </w:pPr>
      <w:r>
        <w:rPr>
          <w:rFonts w:asciiTheme="minorHAnsi" w:eastAsia="Times New Roman" w:hAnsiTheme="minorHAnsi" w:cstheme="minorHAnsi"/>
          <w:sz w:val="24"/>
          <w:szCs w:val="24"/>
        </w:rPr>
        <w:t>4pm         Cosgrove</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Welcome Christmas</w:t>
      </w:r>
    </w:p>
    <w:p w14:paraId="29B68138" w14:textId="27812F98" w:rsidR="008C0A56" w:rsidRDefault="008C0A56" w:rsidP="008C0A56">
      <w:pPr>
        <w:rPr>
          <w:rFonts w:asciiTheme="minorHAnsi" w:eastAsia="Times New Roman" w:hAnsiTheme="minorHAnsi" w:cstheme="minorHAnsi"/>
          <w:sz w:val="24"/>
          <w:szCs w:val="24"/>
        </w:rPr>
      </w:pPr>
      <w:r>
        <w:rPr>
          <w:rFonts w:asciiTheme="minorHAnsi" w:eastAsia="Times New Roman" w:hAnsiTheme="minorHAnsi" w:cstheme="minorHAnsi"/>
          <w:sz w:val="24"/>
          <w:szCs w:val="24"/>
        </w:rPr>
        <w:t>4pm        Yardley Gobion</w:t>
      </w:r>
      <w:r>
        <w:rPr>
          <w:rFonts w:asciiTheme="minorHAnsi" w:eastAsia="Times New Roman" w:hAnsiTheme="minorHAnsi" w:cstheme="minorHAnsi"/>
          <w:sz w:val="24"/>
          <w:szCs w:val="24"/>
        </w:rPr>
        <w:tab/>
        <w:t>Pop up Nativity</w:t>
      </w:r>
    </w:p>
    <w:p w14:paraId="655CB03F" w14:textId="77777777" w:rsidR="008C0A56" w:rsidRDefault="008C0A56" w:rsidP="008C0A56">
      <w:pPr>
        <w:rPr>
          <w:rFonts w:asciiTheme="minorHAnsi" w:eastAsia="Times New Roman" w:hAnsiTheme="minorHAnsi" w:cstheme="minorHAnsi"/>
          <w:sz w:val="24"/>
          <w:szCs w:val="24"/>
        </w:rPr>
      </w:pPr>
    </w:p>
    <w:p w14:paraId="428B98F0" w14:textId="77777777" w:rsidR="00612BF8" w:rsidRPr="00612BF8" w:rsidRDefault="00612BF8" w:rsidP="00612BF8">
      <w:pPr>
        <w:rPr>
          <w:rFonts w:asciiTheme="minorHAnsi" w:eastAsia="Times New Roman" w:hAnsiTheme="minorHAnsi" w:cstheme="minorHAnsi"/>
          <w:sz w:val="24"/>
          <w:szCs w:val="24"/>
        </w:rPr>
      </w:pPr>
    </w:p>
    <w:p w14:paraId="3BD5A17E" w14:textId="77777777" w:rsidR="00E24F21" w:rsidRPr="00E24F21" w:rsidRDefault="00E24F21" w:rsidP="004B263B">
      <w:pPr>
        <w:jc w:val="center"/>
        <w:rPr>
          <w:rFonts w:asciiTheme="minorHAnsi" w:eastAsia="Times New Roman" w:hAnsiTheme="minorHAnsi" w:cstheme="minorHAnsi"/>
          <w:b/>
          <w:sz w:val="28"/>
          <w:szCs w:val="28"/>
          <w:u w:val="single"/>
        </w:rPr>
      </w:pPr>
    </w:p>
    <w:p w14:paraId="3766B230" w14:textId="0CBA6FFE" w:rsidR="00F62FFD" w:rsidRDefault="00F62FFD" w:rsidP="004B263B">
      <w:pPr>
        <w:pStyle w:val="vlbiblereference"/>
        <w:spacing w:before="0"/>
        <w:ind w:left="0"/>
        <w:rPr>
          <w:rFonts w:asciiTheme="minorHAnsi" w:hAnsiTheme="minorHAnsi" w:cstheme="minorHAnsi"/>
        </w:rPr>
      </w:pPr>
    </w:p>
    <w:sectPr w:rsidR="00F62FFD" w:rsidSect="008E121B">
      <w:headerReference w:type="first" r:id="rId9"/>
      <w:pgSz w:w="11907" w:h="16839" w:code="9"/>
      <w:pgMar w:top="720" w:right="567" w:bottom="720" w:left="720" w:header="283" w:footer="57" w:gutter="0"/>
      <w:cols w:num="2"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B93B2" w14:textId="77777777" w:rsidR="00DC4C76" w:rsidRDefault="00DC4C76" w:rsidP="00C518A9">
      <w:r>
        <w:separator/>
      </w:r>
    </w:p>
  </w:endnote>
  <w:endnote w:type="continuationSeparator" w:id="0">
    <w:p w14:paraId="5C905FB8" w14:textId="77777777" w:rsidR="00DC4C76" w:rsidRDefault="00DC4C76" w:rsidP="00C5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02EA8" w14:textId="77777777" w:rsidR="00DC4C76" w:rsidRDefault="00DC4C76" w:rsidP="00C518A9">
      <w:r>
        <w:separator/>
      </w:r>
    </w:p>
  </w:footnote>
  <w:footnote w:type="continuationSeparator" w:id="0">
    <w:p w14:paraId="3A606777" w14:textId="77777777" w:rsidR="00DC4C76" w:rsidRDefault="00DC4C76" w:rsidP="00C518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9B0B" w14:textId="06D02F70" w:rsidR="00C518A9" w:rsidRPr="00306CDC" w:rsidRDefault="00D715EC" w:rsidP="00306CDC">
    <w:pPr>
      <w:pStyle w:val="Header"/>
      <w:jc w:val="center"/>
      <w:rPr>
        <w:sz w:val="40"/>
        <w:szCs w:val="40"/>
      </w:rPr>
    </w:pPr>
    <w:r>
      <w:rPr>
        <w:sz w:val="40"/>
        <w:szCs w:val="40"/>
      </w:rPr>
      <w:t>3</w:t>
    </w:r>
    <w:r w:rsidRPr="00D715EC">
      <w:rPr>
        <w:sz w:val="40"/>
        <w:szCs w:val="40"/>
        <w:vertAlign w:val="superscript"/>
      </w:rPr>
      <w:t>rd</w:t>
    </w:r>
    <w:r>
      <w:rPr>
        <w:sz w:val="40"/>
        <w:szCs w:val="40"/>
      </w:rPr>
      <w:t xml:space="preserve"> Sunday of Advent</w:t>
    </w:r>
  </w:p>
  <w:p w14:paraId="33F2FBCC" w14:textId="20F87871" w:rsidR="00306CDC" w:rsidRPr="00306CDC" w:rsidRDefault="00D715EC" w:rsidP="00306CDC">
    <w:pPr>
      <w:pStyle w:val="Header"/>
      <w:jc w:val="center"/>
      <w:rPr>
        <w:sz w:val="40"/>
        <w:szCs w:val="40"/>
      </w:rPr>
    </w:pPr>
    <w:r>
      <w:rPr>
        <w:sz w:val="40"/>
        <w:szCs w:val="40"/>
      </w:rPr>
      <w:t>15</w:t>
    </w:r>
    <w:r w:rsidRPr="00D715EC">
      <w:rPr>
        <w:sz w:val="40"/>
        <w:szCs w:val="40"/>
        <w:vertAlign w:val="superscript"/>
      </w:rPr>
      <w:t>th</w:t>
    </w:r>
    <w:r>
      <w:rPr>
        <w:sz w:val="40"/>
        <w:szCs w:val="40"/>
      </w:rPr>
      <w:t xml:space="preserve"> </w:t>
    </w:r>
    <w:r w:rsidR="00BA4A51">
      <w:rPr>
        <w:sz w:val="40"/>
        <w:szCs w:val="40"/>
      </w:rPr>
      <w:t>December</w:t>
    </w:r>
    <w:r w:rsidR="00306CDC" w:rsidRPr="00306CDC">
      <w:rPr>
        <w:sz w:val="40"/>
        <w:szCs w:val="40"/>
      </w:rPr>
      <w:t xml:space="preserve"> 2019</w:t>
    </w:r>
  </w:p>
  <w:p w14:paraId="5ED8E7FF" w14:textId="6A7E32DE" w:rsidR="00306CDC" w:rsidRPr="00306CDC" w:rsidRDefault="00306CDC" w:rsidP="00306CDC">
    <w:pPr>
      <w:pStyle w:val="Header"/>
      <w:rPr>
        <w:sz w:val="28"/>
        <w:szCs w:val="28"/>
      </w:rPr>
    </w:pPr>
    <w:r>
      <w:rPr>
        <w:sz w:val="28"/>
        <w:szCs w:val="28"/>
      </w:rPr>
      <w:t>____________________________________________________________________________</w:t>
    </w:r>
  </w:p>
  <w:p w14:paraId="3C0BC59F" w14:textId="77777777" w:rsidR="00C518A9" w:rsidRDefault="00C518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778C1"/>
    <w:multiLevelType w:val="hybridMultilevel"/>
    <w:tmpl w:val="A5401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7095C"/>
    <w:multiLevelType w:val="hybridMultilevel"/>
    <w:tmpl w:val="0FFC872A"/>
    <w:lvl w:ilvl="0" w:tplc="B88C6638">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2127B"/>
    <w:multiLevelType w:val="hybridMultilevel"/>
    <w:tmpl w:val="D758E6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BE0505"/>
    <w:multiLevelType w:val="hybridMultilevel"/>
    <w:tmpl w:val="00587B9E"/>
    <w:lvl w:ilvl="0" w:tplc="F38CD5A0">
      <w:start w:val="1"/>
      <w:numFmt w:val="decimal"/>
      <w:lvlText w:val="%1"/>
      <w:lvlJc w:val="left"/>
      <w:pPr>
        <w:ind w:left="1140" w:hanging="114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F57C6C"/>
    <w:multiLevelType w:val="hybridMultilevel"/>
    <w:tmpl w:val="42E0D97C"/>
    <w:lvl w:ilvl="0" w:tplc="68B6689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035F32"/>
    <w:multiLevelType w:val="hybridMultilevel"/>
    <w:tmpl w:val="98962240"/>
    <w:lvl w:ilvl="0" w:tplc="68B6689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FF46290"/>
    <w:multiLevelType w:val="hybridMultilevel"/>
    <w:tmpl w:val="8D1CF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E02ED"/>
    <w:multiLevelType w:val="hybridMultilevel"/>
    <w:tmpl w:val="D9F29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9317F6"/>
    <w:multiLevelType w:val="hybridMultilevel"/>
    <w:tmpl w:val="4508A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5"/>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A9"/>
    <w:rsid w:val="00012B7C"/>
    <w:rsid w:val="00012E1D"/>
    <w:rsid w:val="00016BB5"/>
    <w:rsid w:val="00026C3D"/>
    <w:rsid w:val="00030C09"/>
    <w:rsid w:val="00032D77"/>
    <w:rsid w:val="000631BB"/>
    <w:rsid w:val="00064D79"/>
    <w:rsid w:val="00070E17"/>
    <w:rsid w:val="00071C0E"/>
    <w:rsid w:val="000932B9"/>
    <w:rsid w:val="000A0E07"/>
    <w:rsid w:val="000A1D15"/>
    <w:rsid w:val="000A559D"/>
    <w:rsid w:val="000A5DD3"/>
    <w:rsid w:val="000B400C"/>
    <w:rsid w:val="000B5FED"/>
    <w:rsid w:val="000D0E52"/>
    <w:rsid w:val="000D312E"/>
    <w:rsid w:val="000F2298"/>
    <w:rsid w:val="000F5091"/>
    <w:rsid w:val="000F5A69"/>
    <w:rsid w:val="00102444"/>
    <w:rsid w:val="00104FB1"/>
    <w:rsid w:val="00121CC6"/>
    <w:rsid w:val="00126CF6"/>
    <w:rsid w:val="00131869"/>
    <w:rsid w:val="00135079"/>
    <w:rsid w:val="00144D52"/>
    <w:rsid w:val="0015533E"/>
    <w:rsid w:val="00156EBF"/>
    <w:rsid w:val="0018066A"/>
    <w:rsid w:val="00182231"/>
    <w:rsid w:val="00190224"/>
    <w:rsid w:val="00191CFA"/>
    <w:rsid w:val="00194601"/>
    <w:rsid w:val="00197F07"/>
    <w:rsid w:val="001A4C3B"/>
    <w:rsid w:val="001A51CF"/>
    <w:rsid w:val="001A69A4"/>
    <w:rsid w:val="001B07E7"/>
    <w:rsid w:val="001D024B"/>
    <w:rsid w:val="001D0F76"/>
    <w:rsid w:val="001D16CD"/>
    <w:rsid w:val="001D670E"/>
    <w:rsid w:val="001F2411"/>
    <w:rsid w:val="001F2939"/>
    <w:rsid w:val="001F5B02"/>
    <w:rsid w:val="00200170"/>
    <w:rsid w:val="00200DBD"/>
    <w:rsid w:val="00201A1D"/>
    <w:rsid w:val="002129EC"/>
    <w:rsid w:val="00221297"/>
    <w:rsid w:val="00226CB9"/>
    <w:rsid w:val="00235AF9"/>
    <w:rsid w:val="00235BC0"/>
    <w:rsid w:val="002513C6"/>
    <w:rsid w:val="002611C5"/>
    <w:rsid w:val="00265118"/>
    <w:rsid w:val="00275F82"/>
    <w:rsid w:val="00276C35"/>
    <w:rsid w:val="0028603B"/>
    <w:rsid w:val="002930E6"/>
    <w:rsid w:val="002B167C"/>
    <w:rsid w:val="002C152E"/>
    <w:rsid w:val="002C1870"/>
    <w:rsid w:val="002C2DAC"/>
    <w:rsid w:val="002D7425"/>
    <w:rsid w:val="002E000F"/>
    <w:rsid w:val="002E0B35"/>
    <w:rsid w:val="002E169D"/>
    <w:rsid w:val="002E7484"/>
    <w:rsid w:val="002E7BD1"/>
    <w:rsid w:val="002F12C3"/>
    <w:rsid w:val="002F51A4"/>
    <w:rsid w:val="002F5365"/>
    <w:rsid w:val="002F5BEF"/>
    <w:rsid w:val="002F7231"/>
    <w:rsid w:val="00301672"/>
    <w:rsid w:val="00306CDC"/>
    <w:rsid w:val="00307AC6"/>
    <w:rsid w:val="00314264"/>
    <w:rsid w:val="00325A54"/>
    <w:rsid w:val="00330538"/>
    <w:rsid w:val="00333999"/>
    <w:rsid w:val="003363E1"/>
    <w:rsid w:val="003365F4"/>
    <w:rsid w:val="00340294"/>
    <w:rsid w:val="00340EF4"/>
    <w:rsid w:val="00343FA6"/>
    <w:rsid w:val="00345D3F"/>
    <w:rsid w:val="00350852"/>
    <w:rsid w:val="00374D4B"/>
    <w:rsid w:val="00375509"/>
    <w:rsid w:val="003A2444"/>
    <w:rsid w:val="003A2830"/>
    <w:rsid w:val="003B0EE7"/>
    <w:rsid w:val="003B15E8"/>
    <w:rsid w:val="003B6D97"/>
    <w:rsid w:val="003C0A1E"/>
    <w:rsid w:val="003C160E"/>
    <w:rsid w:val="003C18A7"/>
    <w:rsid w:val="003C5536"/>
    <w:rsid w:val="003D19DF"/>
    <w:rsid w:val="003D681C"/>
    <w:rsid w:val="003E2FD6"/>
    <w:rsid w:val="003F1085"/>
    <w:rsid w:val="003F6FD4"/>
    <w:rsid w:val="00404E7A"/>
    <w:rsid w:val="004128A7"/>
    <w:rsid w:val="00422924"/>
    <w:rsid w:val="00423112"/>
    <w:rsid w:val="00423C99"/>
    <w:rsid w:val="00424CB2"/>
    <w:rsid w:val="00434875"/>
    <w:rsid w:val="0043743D"/>
    <w:rsid w:val="00437F8D"/>
    <w:rsid w:val="00442ECF"/>
    <w:rsid w:val="004461CB"/>
    <w:rsid w:val="004615F7"/>
    <w:rsid w:val="00463E63"/>
    <w:rsid w:val="00464C9A"/>
    <w:rsid w:val="00474074"/>
    <w:rsid w:val="00480770"/>
    <w:rsid w:val="004816E9"/>
    <w:rsid w:val="00494EC6"/>
    <w:rsid w:val="00496006"/>
    <w:rsid w:val="0049795E"/>
    <w:rsid w:val="004A1565"/>
    <w:rsid w:val="004A1AE6"/>
    <w:rsid w:val="004A1E96"/>
    <w:rsid w:val="004B0BD5"/>
    <w:rsid w:val="004B263B"/>
    <w:rsid w:val="004C4021"/>
    <w:rsid w:val="004D2A33"/>
    <w:rsid w:val="004E1CE6"/>
    <w:rsid w:val="004E55F9"/>
    <w:rsid w:val="004F0A38"/>
    <w:rsid w:val="004F7320"/>
    <w:rsid w:val="00512159"/>
    <w:rsid w:val="005124AF"/>
    <w:rsid w:val="005159F1"/>
    <w:rsid w:val="0052471C"/>
    <w:rsid w:val="00530AD0"/>
    <w:rsid w:val="005358C2"/>
    <w:rsid w:val="00581575"/>
    <w:rsid w:val="00584747"/>
    <w:rsid w:val="00591198"/>
    <w:rsid w:val="005947EF"/>
    <w:rsid w:val="005A07F2"/>
    <w:rsid w:val="005B447F"/>
    <w:rsid w:val="005C0A3E"/>
    <w:rsid w:val="005C1DDC"/>
    <w:rsid w:val="005C58BA"/>
    <w:rsid w:val="005C7FAD"/>
    <w:rsid w:val="005D3168"/>
    <w:rsid w:val="005D42C7"/>
    <w:rsid w:val="005D7535"/>
    <w:rsid w:val="005E4C0C"/>
    <w:rsid w:val="005E59DA"/>
    <w:rsid w:val="005F02A8"/>
    <w:rsid w:val="005F37E3"/>
    <w:rsid w:val="00602681"/>
    <w:rsid w:val="00612BF8"/>
    <w:rsid w:val="006246B1"/>
    <w:rsid w:val="00633435"/>
    <w:rsid w:val="00633888"/>
    <w:rsid w:val="006347A5"/>
    <w:rsid w:val="0063708C"/>
    <w:rsid w:val="00637AD5"/>
    <w:rsid w:val="00670292"/>
    <w:rsid w:val="00673489"/>
    <w:rsid w:val="00683349"/>
    <w:rsid w:val="00697072"/>
    <w:rsid w:val="006B6442"/>
    <w:rsid w:val="006B7132"/>
    <w:rsid w:val="006D141F"/>
    <w:rsid w:val="006D792C"/>
    <w:rsid w:val="006D79D0"/>
    <w:rsid w:val="006E1748"/>
    <w:rsid w:val="006E60ED"/>
    <w:rsid w:val="006F00F5"/>
    <w:rsid w:val="006F13C6"/>
    <w:rsid w:val="006F7360"/>
    <w:rsid w:val="00702A2A"/>
    <w:rsid w:val="00705F49"/>
    <w:rsid w:val="0071513A"/>
    <w:rsid w:val="007304B8"/>
    <w:rsid w:val="00731A9E"/>
    <w:rsid w:val="00755CC9"/>
    <w:rsid w:val="00756B14"/>
    <w:rsid w:val="00762ADC"/>
    <w:rsid w:val="00764E2A"/>
    <w:rsid w:val="00770B72"/>
    <w:rsid w:val="0077331C"/>
    <w:rsid w:val="007734A5"/>
    <w:rsid w:val="00791A03"/>
    <w:rsid w:val="007B04C2"/>
    <w:rsid w:val="007B5710"/>
    <w:rsid w:val="007B6A47"/>
    <w:rsid w:val="007D3D8C"/>
    <w:rsid w:val="007E4397"/>
    <w:rsid w:val="007E5A25"/>
    <w:rsid w:val="00804A03"/>
    <w:rsid w:val="00805922"/>
    <w:rsid w:val="00816B02"/>
    <w:rsid w:val="00820EF3"/>
    <w:rsid w:val="00837DCA"/>
    <w:rsid w:val="008571D2"/>
    <w:rsid w:val="00857FCF"/>
    <w:rsid w:val="0086068B"/>
    <w:rsid w:val="00870827"/>
    <w:rsid w:val="00872514"/>
    <w:rsid w:val="008725B0"/>
    <w:rsid w:val="008735F2"/>
    <w:rsid w:val="00881C04"/>
    <w:rsid w:val="008A0E89"/>
    <w:rsid w:val="008B3561"/>
    <w:rsid w:val="008B3D49"/>
    <w:rsid w:val="008C0A56"/>
    <w:rsid w:val="008C25B0"/>
    <w:rsid w:val="008C39CA"/>
    <w:rsid w:val="008D09C8"/>
    <w:rsid w:val="008D70BA"/>
    <w:rsid w:val="008E056E"/>
    <w:rsid w:val="008E121B"/>
    <w:rsid w:val="008E573F"/>
    <w:rsid w:val="008F6988"/>
    <w:rsid w:val="00900202"/>
    <w:rsid w:val="009002C5"/>
    <w:rsid w:val="00914DE9"/>
    <w:rsid w:val="00921FD9"/>
    <w:rsid w:val="009353D6"/>
    <w:rsid w:val="00937C39"/>
    <w:rsid w:val="00937FD0"/>
    <w:rsid w:val="00942190"/>
    <w:rsid w:val="009628E1"/>
    <w:rsid w:val="00962D96"/>
    <w:rsid w:val="009669BA"/>
    <w:rsid w:val="009713C7"/>
    <w:rsid w:val="00985248"/>
    <w:rsid w:val="0099694B"/>
    <w:rsid w:val="00996A6C"/>
    <w:rsid w:val="009A1E42"/>
    <w:rsid w:val="009B3D0F"/>
    <w:rsid w:val="009B4CB7"/>
    <w:rsid w:val="009B5D89"/>
    <w:rsid w:val="009C470B"/>
    <w:rsid w:val="009C653C"/>
    <w:rsid w:val="009C6BEB"/>
    <w:rsid w:val="009C703D"/>
    <w:rsid w:val="009D0E66"/>
    <w:rsid w:val="009D3D0F"/>
    <w:rsid w:val="00A02F5E"/>
    <w:rsid w:val="00A04D7B"/>
    <w:rsid w:val="00A14051"/>
    <w:rsid w:val="00A162BD"/>
    <w:rsid w:val="00A2024A"/>
    <w:rsid w:val="00A23A86"/>
    <w:rsid w:val="00A32F34"/>
    <w:rsid w:val="00A40317"/>
    <w:rsid w:val="00A40343"/>
    <w:rsid w:val="00A4725F"/>
    <w:rsid w:val="00A50C37"/>
    <w:rsid w:val="00A81117"/>
    <w:rsid w:val="00A87AD8"/>
    <w:rsid w:val="00A87B20"/>
    <w:rsid w:val="00A92E6F"/>
    <w:rsid w:val="00A92F47"/>
    <w:rsid w:val="00A9788D"/>
    <w:rsid w:val="00AC33A6"/>
    <w:rsid w:val="00AC612B"/>
    <w:rsid w:val="00AC6B7D"/>
    <w:rsid w:val="00AE5532"/>
    <w:rsid w:val="00AE7D0A"/>
    <w:rsid w:val="00AF0D37"/>
    <w:rsid w:val="00AF2C9E"/>
    <w:rsid w:val="00AF621D"/>
    <w:rsid w:val="00B0510F"/>
    <w:rsid w:val="00B17AE5"/>
    <w:rsid w:val="00B25305"/>
    <w:rsid w:val="00B323D5"/>
    <w:rsid w:val="00B376FA"/>
    <w:rsid w:val="00B4081B"/>
    <w:rsid w:val="00B40EBF"/>
    <w:rsid w:val="00B432DB"/>
    <w:rsid w:val="00B46EE5"/>
    <w:rsid w:val="00B5227C"/>
    <w:rsid w:val="00B60411"/>
    <w:rsid w:val="00B6078F"/>
    <w:rsid w:val="00B803DE"/>
    <w:rsid w:val="00B80F1C"/>
    <w:rsid w:val="00BA262A"/>
    <w:rsid w:val="00BA4921"/>
    <w:rsid w:val="00BA4A51"/>
    <w:rsid w:val="00BB4950"/>
    <w:rsid w:val="00BB5FCE"/>
    <w:rsid w:val="00BB7CD9"/>
    <w:rsid w:val="00BD23B2"/>
    <w:rsid w:val="00BD4B7E"/>
    <w:rsid w:val="00BE2436"/>
    <w:rsid w:val="00BE55F7"/>
    <w:rsid w:val="00BF3EAE"/>
    <w:rsid w:val="00BF5EB4"/>
    <w:rsid w:val="00C16A43"/>
    <w:rsid w:val="00C17F27"/>
    <w:rsid w:val="00C21B3B"/>
    <w:rsid w:val="00C2246B"/>
    <w:rsid w:val="00C33171"/>
    <w:rsid w:val="00C37B39"/>
    <w:rsid w:val="00C44CD2"/>
    <w:rsid w:val="00C518A9"/>
    <w:rsid w:val="00C56257"/>
    <w:rsid w:val="00C6110C"/>
    <w:rsid w:val="00C632C7"/>
    <w:rsid w:val="00C64E9F"/>
    <w:rsid w:val="00C65269"/>
    <w:rsid w:val="00C6625F"/>
    <w:rsid w:val="00C83562"/>
    <w:rsid w:val="00C95ACC"/>
    <w:rsid w:val="00C96354"/>
    <w:rsid w:val="00CA3955"/>
    <w:rsid w:val="00CA5E3B"/>
    <w:rsid w:val="00CB228B"/>
    <w:rsid w:val="00CB5888"/>
    <w:rsid w:val="00CB7ACA"/>
    <w:rsid w:val="00CC154A"/>
    <w:rsid w:val="00CE6CB0"/>
    <w:rsid w:val="00CF2094"/>
    <w:rsid w:val="00CF5C2C"/>
    <w:rsid w:val="00D0238F"/>
    <w:rsid w:val="00D074AC"/>
    <w:rsid w:val="00D13B1C"/>
    <w:rsid w:val="00D211EC"/>
    <w:rsid w:val="00D22BF0"/>
    <w:rsid w:val="00D452F6"/>
    <w:rsid w:val="00D715EC"/>
    <w:rsid w:val="00D7299D"/>
    <w:rsid w:val="00D72F9D"/>
    <w:rsid w:val="00D81952"/>
    <w:rsid w:val="00D8550C"/>
    <w:rsid w:val="00D923E6"/>
    <w:rsid w:val="00D93568"/>
    <w:rsid w:val="00D95FDA"/>
    <w:rsid w:val="00DA1080"/>
    <w:rsid w:val="00DA5FCD"/>
    <w:rsid w:val="00DA6048"/>
    <w:rsid w:val="00DB6A61"/>
    <w:rsid w:val="00DC4C76"/>
    <w:rsid w:val="00DC6984"/>
    <w:rsid w:val="00DC6FCB"/>
    <w:rsid w:val="00DD59B5"/>
    <w:rsid w:val="00DE04E9"/>
    <w:rsid w:val="00DF4730"/>
    <w:rsid w:val="00E231AB"/>
    <w:rsid w:val="00E24F21"/>
    <w:rsid w:val="00E32304"/>
    <w:rsid w:val="00E44D50"/>
    <w:rsid w:val="00E44D73"/>
    <w:rsid w:val="00E46F55"/>
    <w:rsid w:val="00E50037"/>
    <w:rsid w:val="00E513FE"/>
    <w:rsid w:val="00E51EC8"/>
    <w:rsid w:val="00E5294D"/>
    <w:rsid w:val="00E81209"/>
    <w:rsid w:val="00E876B5"/>
    <w:rsid w:val="00EA0502"/>
    <w:rsid w:val="00EB2052"/>
    <w:rsid w:val="00EB5AEC"/>
    <w:rsid w:val="00EC27A4"/>
    <w:rsid w:val="00EC69C0"/>
    <w:rsid w:val="00ED12F4"/>
    <w:rsid w:val="00ED43C5"/>
    <w:rsid w:val="00EE0AF5"/>
    <w:rsid w:val="00EE3F63"/>
    <w:rsid w:val="00EF7DC7"/>
    <w:rsid w:val="00F0617C"/>
    <w:rsid w:val="00F061B7"/>
    <w:rsid w:val="00F067B1"/>
    <w:rsid w:val="00F3124B"/>
    <w:rsid w:val="00F40888"/>
    <w:rsid w:val="00F46C03"/>
    <w:rsid w:val="00F50F6F"/>
    <w:rsid w:val="00F52820"/>
    <w:rsid w:val="00F5797D"/>
    <w:rsid w:val="00F62FFD"/>
    <w:rsid w:val="00F67AF0"/>
    <w:rsid w:val="00F7235A"/>
    <w:rsid w:val="00F72C9C"/>
    <w:rsid w:val="00F80AED"/>
    <w:rsid w:val="00F81261"/>
    <w:rsid w:val="00F81599"/>
    <w:rsid w:val="00F82355"/>
    <w:rsid w:val="00F83668"/>
    <w:rsid w:val="00FA4827"/>
    <w:rsid w:val="00FB090D"/>
    <w:rsid w:val="00FB12C5"/>
    <w:rsid w:val="00FB2CB6"/>
    <w:rsid w:val="00FB5B6B"/>
    <w:rsid w:val="00FB6B7F"/>
    <w:rsid w:val="00FB7724"/>
    <w:rsid w:val="00FC208F"/>
    <w:rsid w:val="00FE00CC"/>
    <w:rsid w:val="00FE213C"/>
    <w:rsid w:val="00FE67F6"/>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8CB07"/>
  <w15:chartTrackingRefBased/>
  <w15:docId w15:val="{B98E4CC9-491C-4B12-9C16-AFF142ED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888"/>
    <w:rPr>
      <w:sz w:val="22"/>
      <w:szCs w:val="22"/>
      <w:lang w:val="en-GB"/>
    </w:rPr>
  </w:style>
  <w:style w:type="paragraph" w:styleId="Heading3">
    <w:name w:val="heading 3"/>
    <w:basedOn w:val="Normal"/>
    <w:link w:val="Heading3Char"/>
    <w:uiPriority w:val="9"/>
    <w:qFormat/>
    <w:rsid w:val="00F061B7"/>
    <w:pPr>
      <w:spacing w:before="100" w:beforeAutospacing="1" w:after="100" w:afterAutospacing="1"/>
      <w:outlineLvl w:val="2"/>
    </w:pPr>
    <w:rPr>
      <w:rFonts w:ascii="Times New Roman" w:eastAsia="Times New Roman" w:hAnsi="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C518A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val="en-GB"/>
    </w:rPr>
  </w:style>
  <w:style w:type="paragraph" w:customStyle="1" w:styleId="vlall">
    <w:name w:val="vlall"/>
    <w:basedOn w:val="vlnormal"/>
    <w:uiPriority w:val="99"/>
    <w:rsid w:val="00C518A9"/>
    <w:rPr>
      <w:b/>
      <w:bCs/>
    </w:rPr>
  </w:style>
  <w:style w:type="character" w:customStyle="1" w:styleId="vlchallmargin">
    <w:name w:val="vlchallmargin"/>
    <w:uiPriority w:val="99"/>
    <w:rsid w:val="00C518A9"/>
    <w:rPr>
      <w:rFonts w:ascii="Gill Sans MT" w:hAnsi="Gill Sans MT" w:cs="Gill Sans MT"/>
      <w:i/>
      <w:iCs/>
      <w:color w:val="FF0000"/>
    </w:rPr>
  </w:style>
  <w:style w:type="paragraph" w:customStyle="1" w:styleId="vlparaheading">
    <w:name w:val="vlparaheading"/>
    <w:uiPriority w:val="99"/>
    <w:rsid w:val="00C518A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val="en-GB"/>
    </w:rPr>
  </w:style>
  <w:style w:type="character" w:customStyle="1" w:styleId="vlchparasymbol">
    <w:name w:val="vlchparasymbol"/>
    <w:uiPriority w:val="99"/>
    <w:rsid w:val="00C518A9"/>
    <w:rPr>
      <w:rFonts w:ascii="Gill Sans MT" w:hAnsi="Gill Sans MT" w:cs="Gill Sans MT"/>
      <w:color w:val="FF0000"/>
    </w:rPr>
  </w:style>
  <w:style w:type="paragraph" w:customStyle="1" w:styleId="vlitemheading">
    <w:name w:val="vlitemheading"/>
    <w:uiPriority w:val="99"/>
    <w:rsid w:val="00C518A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b/>
      <w:bCs/>
      <w:sz w:val="26"/>
      <w:szCs w:val="26"/>
      <w:lang w:val="en-GB"/>
    </w:rPr>
  </w:style>
  <w:style w:type="paragraph" w:customStyle="1" w:styleId="vlbiblereference">
    <w:name w:val="vlbiblereference"/>
    <w:basedOn w:val="vlnormal"/>
    <w:uiPriority w:val="99"/>
    <w:rsid w:val="00C518A9"/>
    <w:rPr>
      <w:i/>
      <w:iCs/>
    </w:rPr>
  </w:style>
  <w:style w:type="paragraph" w:customStyle="1" w:styleId="vlreading">
    <w:name w:val="vlreading"/>
    <w:basedOn w:val="vlnormal"/>
    <w:uiPriority w:val="99"/>
    <w:rsid w:val="00C518A9"/>
  </w:style>
  <w:style w:type="character" w:customStyle="1" w:styleId="vlchversenumber">
    <w:name w:val="vlchversenumber"/>
    <w:uiPriority w:val="99"/>
    <w:rsid w:val="00C518A9"/>
    <w:rPr>
      <w:rFonts w:ascii="Gill Sans MT" w:hAnsi="Gill Sans MT" w:cs="Gill Sans MT"/>
      <w:sz w:val="18"/>
      <w:szCs w:val="18"/>
      <w:vertAlign w:val="superscript"/>
    </w:rPr>
  </w:style>
  <w:style w:type="paragraph" w:customStyle="1" w:styleId="vlrubric">
    <w:name w:val="vlrubric"/>
    <w:basedOn w:val="vlnormal"/>
    <w:uiPriority w:val="99"/>
    <w:rsid w:val="00C518A9"/>
    <w:rPr>
      <w:i/>
      <w:iCs/>
      <w:color w:val="FF0000"/>
    </w:rPr>
  </w:style>
  <w:style w:type="character" w:customStyle="1" w:styleId="vlchall">
    <w:name w:val="vlchall"/>
    <w:uiPriority w:val="99"/>
    <w:rsid w:val="00C518A9"/>
    <w:rPr>
      <w:rFonts w:ascii="Gill Sans MT" w:hAnsi="Gill Sans MT" w:cs="Gill Sans MT"/>
      <w:b/>
      <w:bCs/>
    </w:rPr>
  </w:style>
  <w:style w:type="paragraph" w:customStyle="1" w:styleId="vlpsalm">
    <w:name w:val="vlpsalm"/>
    <w:basedOn w:val="vlnormal"/>
    <w:uiPriority w:val="99"/>
    <w:rsid w:val="00C518A9"/>
  </w:style>
  <w:style w:type="character" w:customStyle="1" w:styleId="vlchstanzanumber">
    <w:name w:val="vlchstanzanumber"/>
    <w:uiPriority w:val="99"/>
    <w:rsid w:val="00C518A9"/>
    <w:rPr>
      <w:rFonts w:ascii="Gill Sans MT" w:hAnsi="Gill Sans MT" w:cs="Gill Sans MT"/>
      <w:color w:val="000000"/>
    </w:rPr>
  </w:style>
  <w:style w:type="character" w:customStyle="1" w:styleId="vlchdiamondsymbol">
    <w:name w:val="vlchdiamondsymbol"/>
    <w:uiPriority w:val="99"/>
    <w:rsid w:val="00C518A9"/>
    <w:rPr>
      <w:rFonts w:ascii="Courier New" w:hAnsi="Courier New" w:cs="Courier New"/>
      <w:color w:val="FF0000"/>
    </w:rPr>
  </w:style>
  <w:style w:type="character" w:customStyle="1" w:styleId="vlchindent">
    <w:name w:val="vlchindent"/>
    <w:uiPriority w:val="99"/>
    <w:rsid w:val="00C518A9"/>
    <w:rPr>
      <w:rFonts w:ascii="Gill Sans MT" w:hAnsi="Gill Sans MT" w:cs="Gill Sans MT"/>
    </w:rPr>
  </w:style>
  <w:style w:type="character" w:customStyle="1" w:styleId="vlchindent2">
    <w:name w:val="vlchindent2"/>
    <w:uiPriority w:val="99"/>
    <w:rsid w:val="00C518A9"/>
    <w:rPr>
      <w:rFonts w:ascii="Gill Sans MT" w:hAnsi="Gill Sans MT" w:cs="Gill Sans MT"/>
    </w:rPr>
  </w:style>
  <w:style w:type="character" w:customStyle="1" w:styleId="vlchrubric">
    <w:name w:val="vlchrubric"/>
    <w:uiPriority w:val="99"/>
    <w:rsid w:val="00C518A9"/>
    <w:rPr>
      <w:rFonts w:ascii="Gill Sans MT" w:hAnsi="Gill Sans MT" w:cs="Gill Sans MT"/>
      <w:i/>
      <w:iCs/>
      <w:color w:val="FF0000"/>
    </w:rPr>
  </w:style>
  <w:style w:type="character" w:customStyle="1" w:styleId="vlchconditional">
    <w:name w:val="vlchconditional"/>
    <w:uiPriority w:val="99"/>
    <w:rsid w:val="00C518A9"/>
    <w:rPr>
      <w:rFonts w:ascii="Gill Sans MT" w:hAnsi="Gill Sans MT" w:cs="Gill Sans MT"/>
      <w:i/>
      <w:iCs/>
    </w:rPr>
  </w:style>
  <w:style w:type="paragraph" w:styleId="Header">
    <w:name w:val="header"/>
    <w:basedOn w:val="Normal"/>
    <w:link w:val="HeaderChar"/>
    <w:uiPriority w:val="99"/>
    <w:unhideWhenUsed/>
    <w:rsid w:val="00C518A9"/>
    <w:pPr>
      <w:tabs>
        <w:tab w:val="center" w:pos="4513"/>
        <w:tab w:val="right" w:pos="9026"/>
      </w:tabs>
    </w:pPr>
  </w:style>
  <w:style w:type="character" w:customStyle="1" w:styleId="HeaderChar">
    <w:name w:val="Header Char"/>
    <w:basedOn w:val="DefaultParagraphFont"/>
    <w:link w:val="Header"/>
    <w:uiPriority w:val="99"/>
    <w:rsid w:val="00C518A9"/>
  </w:style>
  <w:style w:type="paragraph" w:styleId="Footer">
    <w:name w:val="footer"/>
    <w:basedOn w:val="Normal"/>
    <w:link w:val="FooterChar"/>
    <w:uiPriority w:val="99"/>
    <w:unhideWhenUsed/>
    <w:rsid w:val="00C518A9"/>
    <w:pPr>
      <w:tabs>
        <w:tab w:val="center" w:pos="4513"/>
        <w:tab w:val="right" w:pos="9026"/>
      </w:tabs>
    </w:pPr>
  </w:style>
  <w:style w:type="character" w:customStyle="1" w:styleId="FooterChar">
    <w:name w:val="Footer Char"/>
    <w:basedOn w:val="DefaultParagraphFont"/>
    <w:link w:val="Footer"/>
    <w:uiPriority w:val="99"/>
    <w:rsid w:val="00C518A9"/>
  </w:style>
  <w:style w:type="paragraph" w:styleId="BalloonText">
    <w:name w:val="Balloon Text"/>
    <w:basedOn w:val="Normal"/>
    <w:link w:val="BalloonTextChar"/>
    <w:uiPriority w:val="99"/>
    <w:semiHidden/>
    <w:unhideWhenUsed/>
    <w:rsid w:val="00C518A9"/>
    <w:rPr>
      <w:rFonts w:ascii="Tahoma" w:hAnsi="Tahoma" w:cs="Tahoma"/>
      <w:sz w:val="16"/>
      <w:szCs w:val="16"/>
    </w:rPr>
  </w:style>
  <w:style w:type="character" w:customStyle="1" w:styleId="BalloonTextChar">
    <w:name w:val="Balloon Text Char"/>
    <w:link w:val="BalloonText"/>
    <w:uiPriority w:val="99"/>
    <w:semiHidden/>
    <w:rsid w:val="00C518A9"/>
    <w:rPr>
      <w:rFonts w:ascii="Tahoma" w:hAnsi="Tahoma" w:cs="Tahoma"/>
      <w:sz w:val="16"/>
      <w:szCs w:val="16"/>
    </w:rPr>
  </w:style>
  <w:style w:type="paragraph" w:styleId="ListParagraph">
    <w:name w:val="List Paragraph"/>
    <w:basedOn w:val="Normal"/>
    <w:uiPriority w:val="34"/>
    <w:qFormat/>
    <w:rsid w:val="00C6625F"/>
    <w:pPr>
      <w:ind w:left="720"/>
      <w:contextualSpacing/>
    </w:pPr>
  </w:style>
  <w:style w:type="character" w:styleId="Hyperlink">
    <w:name w:val="Hyperlink"/>
    <w:uiPriority w:val="99"/>
    <w:unhideWhenUsed/>
    <w:rsid w:val="003A2444"/>
    <w:rPr>
      <w:color w:val="0000FF"/>
      <w:u w:val="single"/>
    </w:rPr>
  </w:style>
  <w:style w:type="paragraph" w:styleId="NormalWeb">
    <w:name w:val="Normal (Web)"/>
    <w:basedOn w:val="Normal"/>
    <w:uiPriority w:val="99"/>
    <w:semiHidden/>
    <w:unhideWhenUsed/>
    <w:rsid w:val="00AE7D0A"/>
    <w:rPr>
      <w:rFonts w:ascii="Times New Roman" w:hAnsi="Times New Roman"/>
      <w:sz w:val="24"/>
      <w:szCs w:val="24"/>
    </w:rPr>
  </w:style>
  <w:style w:type="character" w:customStyle="1" w:styleId="apple-converted-space">
    <w:name w:val="apple-converted-space"/>
    <w:rsid w:val="00E876B5"/>
  </w:style>
  <w:style w:type="character" w:customStyle="1" w:styleId="vv">
    <w:name w:val="vv"/>
    <w:rsid w:val="008C25B0"/>
  </w:style>
  <w:style w:type="character" w:customStyle="1" w:styleId="apple-style-span">
    <w:name w:val="apple-style-span"/>
    <w:rsid w:val="003F1085"/>
  </w:style>
  <w:style w:type="table" w:styleId="TableGrid">
    <w:name w:val="Table Grid"/>
    <w:basedOn w:val="TableNormal"/>
    <w:uiPriority w:val="59"/>
    <w:rsid w:val="00530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1">
    <w:name w:val="ve1"/>
    <w:basedOn w:val="Normal"/>
    <w:rsid w:val="000D312E"/>
    <w:pPr>
      <w:spacing w:before="100" w:beforeAutospacing="1" w:after="100" w:afterAutospacing="1"/>
    </w:pPr>
    <w:rPr>
      <w:rFonts w:ascii="Times New Roman" w:eastAsia="Times New Roman" w:hAnsi="Times New Roman"/>
      <w:sz w:val="24"/>
      <w:szCs w:val="24"/>
      <w:lang w:val="en-US"/>
    </w:rPr>
  </w:style>
  <w:style w:type="character" w:customStyle="1" w:styleId="sorts">
    <w:name w:val="sorts"/>
    <w:basedOn w:val="DefaultParagraphFont"/>
    <w:rsid w:val="000D312E"/>
  </w:style>
  <w:style w:type="paragraph" w:customStyle="1" w:styleId="vein">
    <w:name w:val="vein"/>
    <w:basedOn w:val="Normal"/>
    <w:rsid w:val="000D312E"/>
    <w:pPr>
      <w:spacing w:before="100" w:beforeAutospacing="1" w:after="100" w:afterAutospacing="1"/>
    </w:pPr>
    <w:rPr>
      <w:rFonts w:ascii="Times New Roman" w:eastAsia="Times New Roman" w:hAnsi="Times New Roman"/>
      <w:sz w:val="24"/>
      <w:szCs w:val="24"/>
      <w:lang w:val="en-US"/>
    </w:rPr>
  </w:style>
  <w:style w:type="character" w:styleId="Emphasis">
    <w:name w:val="Emphasis"/>
    <w:basedOn w:val="DefaultParagraphFont"/>
    <w:uiPriority w:val="20"/>
    <w:qFormat/>
    <w:rsid w:val="00375509"/>
    <w:rPr>
      <w:i/>
      <w:iCs/>
    </w:rPr>
  </w:style>
  <w:style w:type="character" w:customStyle="1" w:styleId="highlight">
    <w:name w:val="highlight"/>
    <w:basedOn w:val="DefaultParagraphFont"/>
    <w:rsid w:val="00375509"/>
  </w:style>
  <w:style w:type="character" w:customStyle="1" w:styleId="Heading3Char">
    <w:name w:val="Heading 3 Char"/>
    <w:basedOn w:val="DefaultParagraphFont"/>
    <w:link w:val="Heading3"/>
    <w:uiPriority w:val="9"/>
    <w:rsid w:val="00F061B7"/>
    <w:rPr>
      <w:rFonts w:ascii="Times New Roman" w:eastAsia="Times New Roman" w:hAnsi="Times New Roman"/>
      <w:b/>
      <w:bCs/>
      <w:sz w:val="27"/>
      <w:szCs w:val="27"/>
    </w:rPr>
  </w:style>
  <w:style w:type="paragraph" w:customStyle="1" w:styleId="psalmlatin">
    <w:name w:val="psalmlatin"/>
    <w:basedOn w:val="Normal"/>
    <w:rsid w:val="00F061B7"/>
    <w:pPr>
      <w:spacing w:before="100" w:beforeAutospacing="1" w:after="100" w:afterAutospacing="1"/>
    </w:pPr>
    <w:rPr>
      <w:rFonts w:ascii="Times New Roman" w:eastAsia="Times New Roman" w:hAnsi="Times New Roman"/>
      <w:sz w:val="24"/>
      <w:szCs w:val="24"/>
      <w:lang w:val="en-US"/>
    </w:rPr>
  </w:style>
  <w:style w:type="paragraph" w:customStyle="1" w:styleId="psalmtext">
    <w:name w:val="psalmtext"/>
    <w:basedOn w:val="Normal"/>
    <w:rsid w:val="00F061B7"/>
    <w:pPr>
      <w:spacing w:before="100" w:beforeAutospacing="1" w:after="100" w:afterAutospacing="1"/>
    </w:pPr>
    <w:rPr>
      <w:rFonts w:ascii="Times New Roman" w:eastAsia="Times New Roman" w:hAnsi="Times New Roman"/>
      <w:sz w:val="24"/>
      <w:szCs w:val="24"/>
      <w:lang w:val="en-US"/>
    </w:rPr>
  </w:style>
  <w:style w:type="character" w:customStyle="1" w:styleId="initcap">
    <w:name w:val="initcap"/>
    <w:basedOn w:val="DefaultParagraphFont"/>
    <w:rsid w:val="00F061B7"/>
  </w:style>
  <w:style w:type="character" w:customStyle="1" w:styleId="lordsmallcaps">
    <w:name w:val="lordsmallcaps"/>
    <w:basedOn w:val="DefaultParagraphFont"/>
    <w:rsid w:val="000932B9"/>
  </w:style>
  <w:style w:type="paragraph" w:styleId="PlainText">
    <w:name w:val="Plain Text"/>
    <w:basedOn w:val="Normal"/>
    <w:link w:val="PlainTextChar"/>
    <w:uiPriority w:val="99"/>
    <w:semiHidden/>
    <w:unhideWhenUsed/>
    <w:rsid w:val="00705F49"/>
    <w:rPr>
      <w:rFonts w:eastAsiaTheme="minorHAnsi" w:cstheme="minorBidi"/>
      <w:sz w:val="24"/>
      <w:szCs w:val="21"/>
    </w:rPr>
  </w:style>
  <w:style w:type="character" w:customStyle="1" w:styleId="PlainTextChar">
    <w:name w:val="Plain Text Char"/>
    <w:basedOn w:val="DefaultParagraphFont"/>
    <w:link w:val="PlainText"/>
    <w:uiPriority w:val="99"/>
    <w:semiHidden/>
    <w:rsid w:val="00705F49"/>
    <w:rPr>
      <w:rFonts w:eastAsiaTheme="minorHAnsi" w:cstheme="minorBidi"/>
      <w:sz w:val="24"/>
      <w:szCs w:val="21"/>
      <w:lang w:val="en-GB"/>
    </w:rPr>
  </w:style>
  <w:style w:type="character" w:customStyle="1" w:styleId="text">
    <w:name w:val="text"/>
    <w:basedOn w:val="DefaultParagraphFont"/>
    <w:rsid w:val="005358C2"/>
  </w:style>
  <w:style w:type="character" w:customStyle="1" w:styleId="indent-1-breaks">
    <w:name w:val="indent-1-breaks"/>
    <w:basedOn w:val="DefaultParagraphFont"/>
    <w:rsid w:val="005358C2"/>
  </w:style>
  <w:style w:type="paragraph" w:customStyle="1" w:styleId="line">
    <w:name w:val="line"/>
    <w:basedOn w:val="Normal"/>
    <w:rsid w:val="002F7231"/>
    <w:pPr>
      <w:spacing w:before="100" w:beforeAutospacing="1" w:after="100" w:afterAutospacing="1"/>
    </w:pPr>
    <w:rPr>
      <w:rFonts w:ascii="Times New Roman" w:eastAsia="Times New Roman" w:hAnsi="Times New Roman"/>
      <w:sz w:val="24"/>
      <w:szCs w:val="24"/>
      <w:lang w:val="en-US"/>
    </w:rPr>
  </w:style>
  <w:style w:type="character" w:customStyle="1" w:styleId="small-caps">
    <w:name w:val="small-caps"/>
    <w:basedOn w:val="DefaultParagraphFont"/>
    <w:rsid w:val="002F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365">
      <w:bodyDiv w:val="1"/>
      <w:marLeft w:val="0"/>
      <w:marRight w:val="0"/>
      <w:marTop w:val="0"/>
      <w:marBottom w:val="0"/>
      <w:divBdr>
        <w:top w:val="none" w:sz="0" w:space="0" w:color="auto"/>
        <w:left w:val="none" w:sz="0" w:space="0" w:color="auto"/>
        <w:bottom w:val="none" w:sz="0" w:space="0" w:color="auto"/>
        <w:right w:val="none" w:sz="0" w:space="0" w:color="auto"/>
      </w:divBdr>
    </w:div>
    <w:div w:id="164632448">
      <w:bodyDiv w:val="1"/>
      <w:marLeft w:val="0"/>
      <w:marRight w:val="0"/>
      <w:marTop w:val="0"/>
      <w:marBottom w:val="0"/>
      <w:divBdr>
        <w:top w:val="none" w:sz="0" w:space="0" w:color="auto"/>
        <w:left w:val="none" w:sz="0" w:space="0" w:color="auto"/>
        <w:bottom w:val="none" w:sz="0" w:space="0" w:color="auto"/>
        <w:right w:val="none" w:sz="0" w:space="0" w:color="auto"/>
      </w:divBdr>
    </w:div>
    <w:div w:id="189228099">
      <w:bodyDiv w:val="1"/>
      <w:marLeft w:val="0"/>
      <w:marRight w:val="0"/>
      <w:marTop w:val="0"/>
      <w:marBottom w:val="0"/>
      <w:divBdr>
        <w:top w:val="none" w:sz="0" w:space="0" w:color="auto"/>
        <w:left w:val="none" w:sz="0" w:space="0" w:color="auto"/>
        <w:bottom w:val="none" w:sz="0" w:space="0" w:color="auto"/>
        <w:right w:val="none" w:sz="0" w:space="0" w:color="auto"/>
      </w:divBdr>
    </w:div>
    <w:div w:id="213351336">
      <w:bodyDiv w:val="1"/>
      <w:marLeft w:val="0"/>
      <w:marRight w:val="0"/>
      <w:marTop w:val="0"/>
      <w:marBottom w:val="0"/>
      <w:divBdr>
        <w:top w:val="none" w:sz="0" w:space="0" w:color="auto"/>
        <w:left w:val="none" w:sz="0" w:space="0" w:color="auto"/>
        <w:bottom w:val="none" w:sz="0" w:space="0" w:color="auto"/>
        <w:right w:val="none" w:sz="0" w:space="0" w:color="auto"/>
      </w:divBdr>
      <w:divsChild>
        <w:div w:id="1443958812">
          <w:marLeft w:val="0"/>
          <w:marRight w:val="0"/>
          <w:marTop w:val="0"/>
          <w:marBottom w:val="0"/>
          <w:divBdr>
            <w:top w:val="none" w:sz="0" w:space="0" w:color="auto"/>
            <w:left w:val="none" w:sz="0" w:space="0" w:color="auto"/>
            <w:bottom w:val="none" w:sz="0" w:space="0" w:color="auto"/>
            <w:right w:val="none" w:sz="0" w:space="0" w:color="auto"/>
          </w:divBdr>
        </w:div>
      </w:divsChild>
    </w:div>
    <w:div w:id="213663680">
      <w:bodyDiv w:val="1"/>
      <w:marLeft w:val="0"/>
      <w:marRight w:val="0"/>
      <w:marTop w:val="0"/>
      <w:marBottom w:val="0"/>
      <w:divBdr>
        <w:top w:val="none" w:sz="0" w:space="0" w:color="auto"/>
        <w:left w:val="none" w:sz="0" w:space="0" w:color="auto"/>
        <w:bottom w:val="none" w:sz="0" w:space="0" w:color="auto"/>
        <w:right w:val="none" w:sz="0" w:space="0" w:color="auto"/>
      </w:divBdr>
      <w:divsChild>
        <w:div w:id="1784837472">
          <w:marLeft w:val="0"/>
          <w:marRight w:val="0"/>
          <w:marTop w:val="0"/>
          <w:marBottom w:val="0"/>
          <w:divBdr>
            <w:top w:val="none" w:sz="0" w:space="0" w:color="auto"/>
            <w:left w:val="none" w:sz="0" w:space="0" w:color="auto"/>
            <w:bottom w:val="none" w:sz="0" w:space="0" w:color="auto"/>
            <w:right w:val="none" w:sz="0" w:space="0" w:color="auto"/>
          </w:divBdr>
          <w:divsChild>
            <w:div w:id="1424499347">
              <w:marLeft w:val="0"/>
              <w:marRight w:val="0"/>
              <w:marTop w:val="0"/>
              <w:marBottom w:val="300"/>
              <w:divBdr>
                <w:top w:val="none" w:sz="0" w:space="0" w:color="auto"/>
                <w:left w:val="none" w:sz="0" w:space="0" w:color="auto"/>
                <w:bottom w:val="none" w:sz="0" w:space="0" w:color="auto"/>
                <w:right w:val="none" w:sz="0" w:space="0" w:color="auto"/>
              </w:divBdr>
              <w:divsChild>
                <w:div w:id="11039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0698">
      <w:bodyDiv w:val="1"/>
      <w:marLeft w:val="0"/>
      <w:marRight w:val="0"/>
      <w:marTop w:val="0"/>
      <w:marBottom w:val="0"/>
      <w:divBdr>
        <w:top w:val="none" w:sz="0" w:space="0" w:color="auto"/>
        <w:left w:val="none" w:sz="0" w:space="0" w:color="auto"/>
        <w:bottom w:val="none" w:sz="0" w:space="0" w:color="auto"/>
        <w:right w:val="none" w:sz="0" w:space="0" w:color="auto"/>
      </w:divBdr>
    </w:div>
    <w:div w:id="234557117">
      <w:bodyDiv w:val="1"/>
      <w:marLeft w:val="0"/>
      <w:marRight w:val="0"/>
      <w:marTop w:val="0"/>
      <w:marBottom w:val="0"/>
      <w:divBdr>
        <w:top w:val="none" w:sz="0" w:space="0" w:color="auto"/>
        <w:left w:val="none" w:sz="0" w:space="0" w:color="auto"/>
        <w:bottom w:val="none" w:sz="0" w:space="0" w:color="auto"/>
        <w:right w:val="none" w:sz="0" w:space="0" w:color="auto"/>
      </w:divBdr>
    </w:div>
    <w:div w:id="245893078">
      <w:bodyDiv w:val="1"/>
      <w:marLeft w:val="0"/>
      <w:marRight w:val="0"/>
      <w:marTop w:val="0"/>
      <w:marBottom w:val="0"/>
      <w:divBdr>
        <w:top w:val="none" w:sz="0" w:space="0" w:color="auto"/>
        <w:left w:val="none" w:sz="0" w:space="0" w:color="auto"/>
        <w:bottom w:val="none" w:sz="0" w:space="0" w:color="auto"/>
        <w:right w:val="none" w:sz="0" w:space="0" w:color="auto"/>
      </w:divBdr>
    </w:div>
    <w:div w:id="282152017">
      <w:bodyDiv w:val="1"/>
      <w:marLeft w:val="0"/>
      <w:marRight w:val="0"/>
      <w:marTop w:val="0"/>
      <w:marBottom w:val="0"/>
      <w:divBdr>
        <w:top w:val="none" w:sz="0" w:space="0" w:color="auto"/>
        <w:left w:val="none" w:sz="0" w:space="0" w:color="auto"/>
        <w:bottom w:val="none" w:sz="0" w:space="0" w:color="auto"/>
        <w:right w:val="none" w:sz="0" w:space="0" w:color="auto"/>
      </w:divBdr>
    </w:div>
    <w:div w:id="336856477">
      <w:bodyDiv w:val="1"/>
      <w:marLeft w:val="0"/>
      <w:marRight w:val="0"/>
      <w:marTop w:val="0"/>
      <w:marBottom w:val="0"/>
      <w:divBdr>
        <w:top w:val="none" w:sz="0" w:space="0" w:color="auto"/>
        <w:left w:val="none" w:sz="0" w:space="0" w:color="auto"/>
        <w:bottom w:val="none" w:sz="0" w:space="0" w:color="auto"/>
        <w:right w:val="none" w:sz="0" w:space="0" w:color="auto"/>
      </w:divBdr>
    </w:div>
    <w:div w:id="430050093">
      <w:bodyDiv w:val="1"/>
      <w:marLeft w:val="0"/>
      <w:marRight w:val="0"/>
      <w:marTop w:val="0"/>
      <w:marBottom w:val="0"/>
      <w:divBdr>
        <w:top w:val="none" w:sz="0" w:space="0" w:color="auto"/>
        <w:left w:val="none" w:sz="0" w:space="0" w:color="auto"/>
        <w:bottom w:val="none" w:sz="0" w:space="0" w:color="auto"/>
        <w:right w:val="none" w:sz="0" w:space="0" w:color="auto"/>
      </w:divBdr>
    </w:div>
    <w:div w:id="450713121">
      <w:bodyDiv w:val="1"/>
      <w:marLeft w:val="0"/>
      <w:marRight w:val="0"/>
      <w:marTop w:val="0"/>
      <w:marBottom w:val="0"/>
      <w:divBdr>
        <w:top w:val="none" w:sz="0" w:space="0" w:color="auto"/>
        <w:left w:val="none" w:sz="0" w:space="0" w:color="auto"/>
        <w:bottom w:val="none" w:sz="0" w:space="0" w:color="auto"/>
        <w:right w:val="none" w:sz="0" w:space="0" w:color="auto"/>
      </w:divBdr>
    </w:div>
    <w:div w:id="483476183">
      <w:bodyDiv w:val="1"/>
      <w:marLeft w:val="0"/>
      <w:marRight w:val="0"/>
      <w:marTop w:val="0"/>
      <w:marBottom w:val="0"/>
      <w:divBdr>
        <w:top w:val="none" w:sz="0" w:space="0" w:color="auto"/>
        <w:left w:val="none" w:sz="0" w:space="0" w:color="auto"/>
        <w:bottom w:val="none" w:sz="0" w:space="0" w:color="auto"/>
        <w:right w:val="none" w:sz="0" w:space="0" w:color="auto"/>
      </w:divBdr>
    </w:div>
    <w:div w:id="564490951">
      <w:bodyDiv w:val="1"/>
      <w:marLeft w:val="0"/>
      <w:marRight w:val="0"/>
      <w:marTop w:val="0"/>
      <w:marBottom w:val="0"/>
      <w:divBdr>
        <w:top w:val="none" w:sz="0" w:space="0" w:color="auto"/>
        <w:left w:val="none" w:sz="0" w:space="0" w:color="auto"/>
        <w:bottom w:val="none" w:sz="0" w:space="0" w:color="auto"/>
        <w:right w:val="none" w:sz="0" w:space="0" w:color="auto"/>
      </w:divBdr>
    </w:div>
    <w:div w:id="688720218">
      <w:bodyDiv w:val="1"/>
      <w:marLeft w:val="0"/>
      <w:marRight w:val="0"/>
      <w:marTop w:val="0"/>
      <w:marBottom w:val="0"/>
      <w:divBdr>
        <w:top w:val="none" w:sz="0" w:space="0" w:color="auto"/>
        <w:left w:val="none" w:sz="0" w:space="0" w:color="auto"/>
        <w:bottom w:val="none" w:sz="0" w:space="0" w:color="auto"/>
        <w:right w:val="none" w:sz="0" w:space="0" w:color="auto"/>
      </w:divBdr>
    </w:div>
    <w:div w:id="702632215">
      <w:bodyDiv w:val="1"/>
      <w:marLeft w:val="0"/>
      <w:marRight w:val="0"/>
      <w:marTop w:val="0"/>
      <w:marBottom w:val="0"/>
      <w:divBdr>
        <w:top w:val="none" w:sz="0" w:space="0" w:color="auto"/>
        <w:left w:val="none" w:sz="0" w:space="0" w:color="auto"/>
        <w:bottom w:val="none" w:sz="0" w:space="0" w:color="auto"/>
        <w:right w:val="none" w:sz="0" w:space="0" w:color="auto"/>
      </w:divBdr>
    </w:div>
    <w:div w:id="704911077">
      <w:bodyDiv w:val="1"/>
      <w:marLeft w:val="0"/>
      <w:marRight w:val="0"/>
      <w:marTop w:val="0"/>
      <w:marBottom w:val="0"/>
      <w:divBdr>
        <w:top w:val="none" w:sz="0" w:space="0" w:color="auto"/>
        <w:left w:val="none" w:sz="0" w:space="0" w:color="auto"/>
        <w:bottom w:val="none" w:sz="0" w:space="0" w:color="auto"/>
        <w:right w:val="none" w:sz="0" w:space="0" w:color="auto"/>
      </w:divBdr>
    </w:div>
    <w:div w:id="757604544">
      <w:bodyDiv w:val="1"/>
      <w:marLeft w:val="0"/>
      <w:marRight w:val="0"/>
      <w:marTop w:val="0"/>
      <w:marBottom w:val="0"/>
      <w:divBdr>
        <w:top w:val="none" w:sz="0" w:space="0" w:color="auto"/>
        <w:left w:val="none" w:sz="0" w:space="0" w:color="auto"/>
        <w:bottom w:val="none" w:sz="0" w:space="0" w:color="auto"/>
        <w:right w:val="none" w:sz="0" w:space="0" w:color="auto"/>
      </w:divBdr>
    </w:div>
    <w:div w:id="761610934">
      <w:bodyDiv w:val="1"/>
      <w:marLeft w:val="0"/>
      <w:marRight w:val="0"/>
      <w:marTop w:val="0"/>
      <w:marBottom w:val="0"/>
      <w:divBdr>
        <w:top w:val="none" w:sz="0" w:space="0" w:color="auto"/>
        <w:left w:val="none" w:sz="0" w:space="0" w:color="auto"/>
        <w:bottom w:val="none" w:sz="0" w:space="0" w:color="auto"/>
        <w:right w:val="none" w:sz="0" w:space="0" w:color="auto"/>
      </w:divBdr>
    </w:div>
    <w:div w:id="797724988">
      <w:bodyDiv w:val="1"/>
      <w:marLeft w:val="0"/>
      <w:marRight w:val="0"/>
      <w:marTop w:val="0"/>
      <w:marBottom w:val="0"/>
      <w:divBdr>
        <w:top w:val="none" w:sz="0" w:space="0" w:color="auto"/>
        <w:left w:val="none" w:sz="0" w:space="0" w:color="auto"/>
        <w:bottom w:val="none" w:sz="0" w:space="0" w:color="auto"/>
        <w:right w:val="none" w:sz="0" w:space="0" w:color="auto"/>
      </w:divBdr>
    </w:div>
    <w:div w:id="800225315">
      <w:bodyDiv w:val="1"/>
      <w:marLeft w:val="0"/>
      <w:marRight w:val="0"/>
      <w:marTop w:val="0"/>
      <w:marBottom w:val="0"/>
      <w:divBdr>
        <w:top w:val="none" w:sz="0" w:space="0" w:color="auto"/>
        <w:left w:val="none" w:sz="0" w:space="0" w:color="auto"/>
        <w:bottom w:val="none" w:sz="0" w:space="0" w:color="auto"/>
        <w:right w:val="none" w:sz="0" w:space="0" w:color="auto"/>
      </w:divBdr>
    </w:div>
    <w:div w:id="811798425">
      <w:bodyDiv w:val="1"/>
      <w:marLeft w:val="0"/>
      <w:marRight w:val="0"/>
      <w:marTop w:val="0"/>
      <w:marBottom w:val="0"/>
      <w:divBdr>
        <w:top w:val="none" w:sz="0" w:space="0" w:color="auto"/>
        <w:left w:val="none" w:sz="0" w:space="0" w:color="auto"/>
        <w:bottom w:val="none" w:sz="0" w:space="0" w:color="auto"/>
        <w:right w:val="none" w:sz="0" w:space="0" w:color="auto"/>
      </w:divBdr>
    </w:div>
    <w:div w:id="825629273">
      <w:bodyDiv w:val="1"/>
      <w:marLeft w:val="0"/>
      <w:marRight w:val="0"/>
      <w:marTop w:val="0"/>
      <w:marBottom w:val="0"/>
      <w:divBdr>
        <w:top w:val="none" w:sz="0" w:space="0" w:color="auto"/>
        <w:left w:val="none" w:sz="0" w:space="0" w:color="auto"/>
        <w:bottom w:val="none" w:sz="0" w:space="0" w:color="auto"/>
        <w:right w:val="none" w:sz="0" w:space="0" w:color="auto"/>
      </w:divBdr>
    </w:div>
    <w:div w:id="844516138">
      <w:bodyDiv w:val="1"/>
      <w:marLeft w:val="0"/>
      <w:marRight w:val="0"/>
      <w:marTop w:val="0"/>
      <w:marBottom w:val="0"/>
      <w:divBdr>
        <w:top w:val="none" w:sz="0" w:space="0" w:color="auto"/>
        <w:left w:val="none" w:sz="0" w:space="0" w:color="auto"/>
        <w:bottom w:val="none" w:sz="0" w:space="0" w:color="auto"/>
        <w:right w:val="none" w:sz="0" w:space="0" w:color="auto"/>
      </w:divBdr>
    </w:div>
    <w:div w:id="847913944">
      <w:bodyDiv w:val="1"/>
      <w:marLeft w:val="0"/>
      <w:marRight w:val="0"/>
      <w:marTop w:val="0"/>
      <w:marBottom w:val="0"/>
      <w:divBdr>
        <w:top w:val="none" w:sz="0" w:space="0" w:color="auto"/>
        <w:left w:val="none" w:sz="0" w:space="0" w:color="auto"/>
        <w:bottom w:val="none" w:sz="0" w:space="0" w:color="auto"/>
        <w:right w:val="none" w:sz="0" w:space="0" w:color="auto"/>
      </w:divBdr>
    </w:div>
    <w:div w:id="870797866">
      <w:bodyDiv w:val="1"/>
      <w:marLeft w:val="0"/>
      <w:marRight w:val="0"/>
      <w:marTop w:val="0"/>
      <w:marBottom w:val="0"/>
      <w:divBdr>
        <w:top w:val="none" w:sz="0" w:space="0" w:color="auto"/>
        <w:left w:val="none" w:sz="0" w:space="0" w:color="auto"/>
        <w:bottom w:val="none" w:sz="0" w:space="0" w:color="auto"/>
        <w:right w:val="none" w:sz="0" w:space="0" w:color="auto"/>
      </w:divBdr>
    </w:div>
    <w:div w:id="994379717">
      <w:bodyDiv w:val="1"/>
      <w:marLeft w:val="0"/>
      <w:marRight w:val="0"/>
      <w:marTop w:val="0"/>
      <w:marBottom w:val="0"/>
      <w:divBdr>
        <w:top w:val="none" w:sz="0" w:space="0" w:color="auto"/>
        <w:left w:val="none" w:sz="0" w:space="0" w:color="auto"/>
        <w:bottom w:val="none" w:sz="0" w:space="0" w:color="auto"/>
        <w:right w:val="none" w:sz="0" w:space="0" w:color="auto"/>
      </w:divBdr>
    </w:div>
    <w:div w:id="1055663506">
      <w:bodyDiv w:val="1"/>
      <w:marLeft w:val="0"/>
      <w:marRight w:val="0"/>
      <w:marTop w:val="0"/>
      <w:marBottom w:val="0"/>
      <w:divBdr>
        <w:top w:val="none" w:sz="0" w:space="0" w:color="auto"/>
        <w:left w:val="none" w:sz="0" w:space="0" w:color="auto"/>
        <w:bottom w:val="none" w:sz="0" w:space="0" w:color="auto"/>
        <w:right w:val="none" w:sz="0" w:space="0" w:color="auto"/>
      </w:divBdr>
    </w:div>
    <w:div w:id="1141731122">
      <w:bodyDiv w:val="1"/>
      <w:marLeft w:val="0"/>
      <w:marRight w:val="0"/>
      <w:marTop w:val="0"/>
      <w:marBottom w:val="0"/>
      <w:divBdr>
        <w:top w:val="none" w:sz="0" w:space="0" w:color="auto"/>
        <w:left w:val="none" w:sz="0" w:space="0" w:color="auto"/>
        <w:bottom w:val="none" w:sz="0" w:space="0" w:color="auto"/>
        <w:right w:val="none" w:sz="0" w:space="0" w:color="auto"/>
      </w:divBdr>
    </w:div>
    <w:div w:id="1143426358">
      <w:bodyDiv w:val="1"/>
      <w:marLeft w:val="0"/>
      <w:marRight w:val="0"/>
      <w:marTop w:val="0"/>
      <w:marBottom w:val="0"/>
      <w:divBdr>
        <w:top w:val="none" w:sz="0" w:space="0" w:color="auto"/>
        <w:left w:val="none" w:sz="0" w:space="0" w:color="auto"/>
        <w:bottom w:val="none" w:sz="0" w:space="0" w:color="auto"/>
        <w:right w:val="none" w:sz="0" w:space="0" w:color="auto"/>
      </w:divBdr>
    </w:div>
    <w:div w:id="1206525485">
      <w:bodyDiv w:val="1"/>
      <w:marLeft w:val="0"/>
      <w:marRight w:val="0"/>
      <w:marTop w:val="0"/>
      <w:marBottom w:val="0"/>
      <w:divBdr>
        <w:top w:val="none" w:sz="0" w:space="0" w:color="auto"/>
        <w:left w:val="none" w:sz="0" w:space="0" w:color="auto"/>
        <w:bottom w:val="none" w:sz="0" w:space="0" w:color="auto"/>
        <w:right w:val="none" w:sz="0" w:space="0" w:color="auto"/>
      </w:divBdr>
    </w:div>
    <w:div w:id="1315522845">
      <w:bodyDiv w:val="1"/>
      <w:marLeft w:val="0"/>
      <w:marRight w:val="0"/>
      <w:marTop w:val="0"/>
      <w:marBottom w:val="0"/>
      <w:divBdr>
        <w:top w:val="none" w:sz="0" w:space="0" w:color="auto"/>
        <w:left w:val="none" w:sz="0" w:space="0" w:color="auto"/>
        <w:bottom w:val="none" w:sz="0" w:space="0" w:color="auto"/>
        <w:right w:val="none" w:sz="0" w:space="0" w:color="auto"/>
      </w:divBdr>
    </w:div>
    <w:div w:id="1329288929">
      <w:bodyDiv w:val="1"/>
      <w:marLeft w:val="0"/>
      <w:marRight w:val="0"/>
      <w:marTop w:val="0"/>
      <w:marBottom w:val="0"/>
      <w:divBdr>
        <w:top w:val="none" w:sz="0" w:space="0" w:color="auto"/>
        <w:left w:val="none" w:sz="0" w:space="0" w:color="auto"/>
        <w:bottom w:val="none" w:sz="0" w:space="0" w:color="auto"/>
        <w:right w:val="none" w:sz="0" w:space="0" w:color="auto"/>
      </w:divBdr>
      <w:divsChild>
        <w:div w:id="1626737370">
          <w:marLeft w:val="0"/>
          <w:marRight w:val="0"/>
          <w:marTop w:val="0"/>
          <w:marBottom w:val="0"/>
          <w:divBdr>
            <w:top w:val="none" w:sz="0" w:space="0" w:color="auto"/>
            <w:left w:val="none" w:sz="0" w:space="0" w:color="auto"/>
            <w:bottom w:val="none" w:sz="0" w:space="0" w:color="auto"/>
            <w:right w:val="none" w:sz="0" w:space="0" w:color="auto"/>
          </w:divBdr>
          <w:divsChild>
            <w:div w:id="7227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0647">
      <w:bodyDiv w:val="1"/>
      <w:marLeft w:val="0"/>
      <w:marRight w:val="0"/>
      <w:marTop w:val="0"/>
      <w:marBottom w:val="0"/>
      <w:divBdr>
        <w:top w:val="none" w:sz="0" w:space="0" w:color="auto"/>
        <w:left w:val="none" w:sz="0" w:space="0" w:color="auto"/>
        <w:bottom w:val="none" w:sz="0" w:space="0" w:color="auto"/>
        <w:right w:val="none" w:sz="0" w:space="0" w:color="auto"/>
      </w:divBdr>
    </w:div>
    <w:div w:id="1344090655">
      <w:bodyDiv w:val="1"/>
      <w:marLeft w:val="0"/>
      <w:marRight w:val="0"/>
      <w:marTop w:val="0"/>
      <w:marBottom w:val="0"/>
      <w:divBdr>
        <w:top w:val="none" w:sz="0" w:space="0" w:color="auto"/>
        <w:left w:val="none" w:sz="0" w:space="0" w:color="auto"/>
        <w:bottom w:val="none" w:sz="0" w:space="0" w:color="auto"/>
        <w:right w:val="none" w:sz="0" w:space="0" w:color="auto"/>
      </w:divBdr>
    </w:div>
    <w:div w:id="1368144328">
      <w:bodyDiv w:val="1"/>
      <w:marLeft w:val="0"/>
      <w:marRight w:val="0"/>
      <w:marTop w:val="0"/>
      <w:marBottom w:val="0"/>
      <w:divBdr>
        <w:top w:val="none" w:sz="0" w:space="0" w:color="auto"/>
        <w:left w:val="none" w:sz="0" w:space="0" w:color="auto"/>
        <w:bottom w:val="none" w:sz="0" w:space="0" w:color="auto"/>
        <w:right w:val="none" w:sz="0" w:space="0" w:color="auto"/>
      </w:divBdr>
    </w:div>
    <w:div w:id="1368212284">
      <w:bodyDiv w:val="1"/>
      <w:marLeft w:val="0"/>
      <w:marRight w:val="0"/>
      <w:marTop w:val="0"/>
      <w:marBottom w:val="0"/>
      <w:divBdr>
        <w:top w:val="none" w:sz="0" w:space="0" w:color="auto"/>
        <w:left w:val="none" w:sz="0" w:space="0" w:color="auto"/>
        <w:bottom w:val="none" w:sz="0" w:space="0" w:color="auto"/>
        <w:right w:val="none" w:sz="0" w:space="0" w:color="auto"/>
      </w:divBdr>
    </w:div>
    <w:div w:id="1386024965">
      <w:bodyDiv w:val="1"/>
      <w:marLeft w:val="0"/>
      <w:marRight w:val="0"/>
      <w:marTop w:val="0"/>
      <w:marBottom w:val="0"/>
      <w:divBdr>
        <w:top w:val="none" w:sz="0" w:space="0" w:color="auto"/>
        <w:left w:val="none" w:sz="0" w:space="0" w:color="auto"/>
        <w:bottom w:val="none" w:sz="0" w:space="0" w:color="auto"/>
        <w:right w:val="none" w:sz="0" w:space="0" w:color="auto"/>
      </w:divBdr>
      <w:divsChild>
        <w:div w:id="1798714047">
          <w:marLeft w:val="0"/>
          <w:marRight w:val="0"/>
          <w:marTop w:val="0"/>
          <w:marBottom w:val="0"/>
          <w:divBdr>
            <w:top w:val="none" w:sz="0" w:space="0" w:color="auto"/>
            <w:left w:val="none" w:sz="0" w:space="0" w:color="auto"/>
            <w:bottom w:val="none" w:sz="0" w:space="0" w:color="auto"/>
            <w:right w:val="none" w:sz="0" w:space="0" w:color="auto"/>
          </w:divBdr>
          <w:divsChild>
            <w:div w:id="2768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51616">
      <w:bodyDiv w:val="1"/>
      <w:marLeft w:val="0"/>
      <w:marRight w:val="0"/>
      <w:marTop w:val="0"/>
      <w:marBottom w:val="0"/>
      <w:divBdr>
        <w:top w:val="none" w:sz="0" w:space="0" w:color="auto"/>
        <w:left w:val="none" w:sz="0" w:space="0" w:color="auto"/>
        <w:bottom w:val="none" w:sz="0" w:space="0" w:color="auto"/>
        <w:right w:val="none" w:sz="0" w:space="0" w:color="auto"/>
      </w:divBdr>
    </w:div>
    <w:div w:id="1417944016">
      <w:bodyDiv w:val="1"/>
      <w:marLeft w:val="0"/>
      <w:marRight w:val="0"/>
      <w:marTop w:val="0"/>
      <w:marBottom w:val="0"/>
      <w:divBdr>
        <w:top w:val="none" w:sz="0" w:space="0" w:color="auto"/>
        <w:left w:val="none" w:sz="0" w:space="0" w:color="auto"/>
        <w:bottom w:val="none" w:sz="0" w:space="0" w:color="auto"/>
        <w:right w:val="none" w:sz="0" w:space="0" w:color="auto"/>
      </w:divBdr>
    </w:div>
    <w:div w:id="1439642929">
      <w:bodyDiv w:val="1"/>
      <w:marLeft w:val="0"/>
      <w:marRight w:val="0"/>
      <w:marTop w:val="0"/>
      <w:marBottom w:val="0"/>
      <w:divBdr>
        <w:top w:val="none" w:sz="0" w:space="0" w:color="auto"/>
        <w:left w:val="none" w:sz="0" w:space="0" w:color="auto"/>
        <w:bottom w:val="none" w:sz="0" w:space="0" w:color="auto"/>
        <w:right w:val="none" w:sz="0" w:space="0" w:color="auto"/>
      </w:divBdr>
    </w:div>
    <w:div w:id="1445272941">
      <w:bodyDiv w:val="1"/>
      <w:marLeft w:val="0"/>
      <w:marRight w:val="0"/>
      <w:marTop w:val="0"/>
      <w:marBottom w:val="0"/>
      <w:divBdr>
        <w:top w:val="none" w:sz="0" w:space="0" w:color="auto"/>
        <w:left w:val="none" w:sz="0" w:space="0" w:color="auto"/>
        <w:bottom w:val="none" w:sz="0" w:space="0" w:color="auto"/>
        <w:right w:val="none" w:sz="0" w:space="0" w:color="auto"/>
      </w:divBdr>
    </w:div>
    <w:div w:id="1562978049">
      <w:bodyDiv w:val="1"/>
      <w:marLeft w:val="0"/>
      <w:marRight w:val="0"/>
      <w:marTop w:val="0"/>
      <w:marBottom w:val="0"/>
      <w:divBdr>
        <w:top w:val="none" w:sz="0" w:space="0" w:color="auto"/>
        <w:left w:val="none" w:sz="0" w:space="0" w:color="auto"/>
        <w:bottom w:val="none" w:sz="0" w:space="0" w:color="auto"/>
        <w:right w:val="none" w:sz="0" w:space="0" w:color="auto"/>
      </w:divBdr>
      <w:divsChild>
        <w:div w:id="658533946">
          <w:marLeft w:val="0"/>
          <w:marRight w:val="0"/>
          <w:marTop w:val="0"/>
          <w:marBottom w:val="0"/>
          <w:divBdr>
            <w:top w:val="none" w:sz="0" w:space="0" w:color="auto"/>
            <w:left w:val="none" w:sz="0" w:space="0" w:color="auto"/>
            <w:bottom w:val="none" w:sz="0" w:space="0" w:color="auto"/>
            <w:right w:val="none" w:sz="0" w:space="0" w:color="auto"/>
          </w:divBdr>
        </w:div>
      </w:divsChild>
    </w:div>
    <w:div w:id="1618878281">
      <w:bodyDiv w:val="1"/>
      <w:marLeft w:val="0"/>
      <w:marRight w:val="0"/>
      <w:marTop w:val="0"/>
      <w:marBottom w:val="0"/>
      <w:divBdr>
        <w:top w:val="none" w:sz="0" w:space="0" w:color="auto"/>
        <w:left w:val="none" w:sz="0" w:space="0" w:color="auto"/>
        <w:bottom w:val="none" w:sz="0" w:space="0" w:color="auto"/>
        <w:right w:val="none" w:sz="0" w:space="0" w:color="auto"/>
      </w:divBdr>
    </w:div>
    <w:div w:id="1682124345">
      <w:bodyDiv w:val="1"/>
      <w:marLeft w:val="0"/>
      <w:marRight w:val="0"/>
      <w:marTop w:val="0"/>
      <w:marBottom w:val="0"/>
      <w:divBdr>
        <w:top w:val="none" w:sz="0" w:space="0" w:color="auto"/>
        <w:left w:val="none" w:sz="0" w:space="0" w:color="auto"/>
        <w:bottom w:val="none" w:sz="0" w:space="0" w:color="auto"/>
        <w:right w:val="none" w:sz="0" w:space="0" w:color="auto"/>
      </w:divBdr>
    </w:div>
    <w:div w:id="1689747307">
      <w:bodyDiv w:val="1"/>
      <w:marLeft w:val="0"/>
      <w:marRight w:val="0"/>
      <w:marTop w:val="0"/>
      <w:marBottom w:val="0"/>
      <w:divBdr>
        <w:top w:val="none" w:sz="0" w:space="0" w:color="auto"/>
        <w:left w:val="none" w:sz="0" w:space="0" w:color="auto"/>
        <w:bottom w:val="none" w:sz="0" w:space="0" w:color="auto"/>
        <w:right w:val="none" w:sz="0" w:space="0" w:color="auto"/>
      </w:divBdr>
    </w:div>
    <w:div w:id="1693413936">
      <w:bodyDiv w:val="1"/>
      <w:marLeft w:val="0"/>
      <w:marRight w:val="0"/>
      <w:marTop w:val="0"/>
      <w:marBottom w:val="0"/>
      <w:divBdr>
        <w:top w:val="none" w:sz="0" w:space="0" w:color="auto"/>
        <w:left w:val="none" w:sz="0" w:space="0" w:color="auto"/>
        <w:bottom w:val="none" w:sz="0" w:space="0" w:color="auto"/>
        <w:right w:val="none" w:sz="0" w:space="0" w:color="auto"/>
      </w:divBdr>
    </w:div>
    <w:div w:id="1729647465">
      <w:bodyDiv w:val="1"/>
      <w:marLeft w:val="0"/>
      <w:marRight w:val="0"/>
      <w:marTop w:val="0"/>
      <w:marBottom w:val="0"/>
      <w:divBdr>
        <w:top w:val="none" w:sz="0" w:space="0" w:color="auto"/>
        <w:left w:val="none" w:sz="0" w:space="0" w:color="auto"/>
        <w:bottom w:val="none" w:sz="0" w:space="0" w:color="auto"/>
        <w:right w:val="none" w:sz="0" w:space="0" w:color="auto"/>
      </w:divBdr>
    </w:div>
    <w:div w:id="1781071878">
      <w:bodyDiv w:val="1"/>
      <w:marLeft w:val="0"/>
      <w:marRight w:val="0"/>
      <w:marTop w:val="0"/>
      <w:marBottom w:val="0"/>
      <w:divBdr>
        <w:top w:val="none" w:sz="0" w:space="0" w:color="auto"/>
        <w:left w:val="none" w:sz="0" w:space="0" w:color="auto"/>
        <w:bottom w:val="none" w:sz="0" w:space="0" w:color="auto"/>
        <w:right w:val="none" w:sz="0" w:space="0" w:color="auto"/>
      </w:divBdr>
      <w:divsChild>
        <w:div w:id="179244619">
          <w:marLeft w:val="0"/>
          <w:marRight w:val="0"/>
          <w:marTop w:val="0"/>
          <w:marBottom w:val="0"/>
          <w:divBdr>
            <w:top w:val="none" w:sz="0" w:space="0" w:color="auto"/>
            <w:left w:val="none" w:sz="0" w:space="0" w:color="auto"/>
            <w:bottom w:val="none" w:sz="0" w:space="0" w:color="auto"/>
            <w:right w:val="none" w:sz="0" w:space="0" w:color="auto"/>
          </w:divBdr>
          <w:divsChild>
            <w:div w:id="4903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2122">
      <w:bodyDiv w:val="1"/>
      <w:marLeft w:val="0"/>
      <w:marRight w:val="0"/>
      <w:marTop w:val="0"/>
      <w:marBottom w:val="0"/>
      <w:divBdr>
        <w:top w:val="none" w:sz="0" w:space="0" w:color="auto"/>
        <w:left w:val="none" w:sz="0" w:space="0" w:color="auto"/>
        <w:bottom w:val="none" w:sz="0" w:space="0" w:color="auto"/>
        <w:right w:val="none" w:sz="0" w:space="0" w:color="auto"/>
      </w:divBdr>
    </w:div>
    <w:div w:id="1825077241">
      <w:bodyDiv w:val="1"/>
      <w:marLeft w:val="0"/>
      <w:marRight w:val="0"/>
      <w:marTop w:val="0"/>
      <w:marBottom w:val="0"/>
      <w:divBdr>
        <w:top w:val="none" w:sz="0" w:space="0" w:color="auto"/>
        <w:left w:val="none" w:sz="0" w:space="0" w:color="auto"/>
        <w:bottom w:val="none" w:sz="0" w:space="0" w:color="auto"/>
        <w:right w:val="none" w:sz="0" w:space="0" w:color="auto"/>
      </w:divBdr>
    </w:div>
    <w:div w:id="1859347115">
      <w:bodyDiv w:val="1"/>
      <w:marLeft w:val="0"/>
      <w:marRight w:val="0"/>
      <w:marTop w:val="0"/>
      <w:marBottom w:val="0"/>
      <w:divBdr>
        <w:top w:val="none" w:sz="0" w:space="0" w:color="auto"/>
        <w:left w:val="none" w:sz="0" w:space="0" w:color="auto"/>
        <w:bottom w:val="none" w:sz="0" w:space="0" w:color="auto"/>
        <w:right w:val="none" w:sz="0" w:space="0" w:color="auto"/>
      </w:divBdr>
      <w:divsChild>
        <w:div w:id="1471021633">
          <w:marLeft w:val="0"/>
          <w:marRight w:val="0"/>
          <w:marTop w:val="0"/>
          <w:marBottom w:val="0"/>
          <w:divBdr>
            <w:top w:val="none" w:sz="0" w:space="0" w:color="auto"/>
            <w:left w:val="none" w:sz="0" w:space="0" w:color="auto"/>
            <w:bottom w:val="none" w:sz="0" w:space="0" w:color="auto"/>
            <w:right w:val="none" w:sz="0" w:space="0" w:color="auto"/>
          </w:divBdr>
        </w:div>
      </w:divsChild>
    </w:div>
    <w:div w:id="1913856879">
      <w:bodyDiv w:val="1"/>
      <w:marLeft w:val="0"/>
      <w:marRight w:val="0"/>
      <w:marTop w:val="0"/>
      <w:marBottom w:val="0"/>
      <w:divBdr>
        <w:top w:val="none" w:sz="0" w:space="0" w:color="auto"/>
        <w:left w:val="none" w:sz="0" w:space="0" w:color="auto"/>
        <w:bottom w:val="none" w:sz="0" w:space="0" w:color="auto"/>
        <w:right w:val="none" w:sz="0" w:space="0" w:color="auto"/>
      </w:divBdr>
      <w:divsChild>
        <w:div w:id="1731926642">
          <w:marLeft w:val="0"/>
          <w:marRight w:val="0"/>
          <w:marTop w:val="0"/>
          <w:marBottom w:val="0"/>
          <w:divBdr>
            <w:top w:val="none" w:sz="0" w:space="0" w:color="auto"/>
            <w:left w:val="none" w:sz="0" w:space="0" w:color="auto"/>
            <w:bottom w:val="none" w:sz="0" w:space="0" w:color="auto"/>
            <w:right w:val="none" w:sz="0" w:space="0" w:color="auto"/>
          </w:divBdr>
        </w:div>
        <w:div w:id="553783725">
          <w:marLeft w:val="0"/>
          <w:marRight w:val="0"/>
          <w:marTop w:val="0"/>
          <w:marBottom w:val="0"/>
          <w:divBdr>
            <w:top w:val="none" w:sz="0" w:space="0" w:color="auto"/>
            <w:left w:val="none" w:sz="0" w:space="0" w:color="auto"/>
            <w:bottom w:val="none" w:sz="0" w:space="0" w:color="auto"/>
            <w:right w:val="none" w:sz="0" w:space="0" w:color="auto"/>
          </w:divBdr>
        </w:div>
        <w:div w:id="816075264">
          <w:marLeft w:val="0"/>
          <w:marRight w:val="0"/>
          <w:marTop w:val="0"/>
          <w:marBottom w:val="0"/>
          <w:divBdr>
            <w:top w:val="none" w:sz="0" w:space="0" w:color="auto"/>
            <w:left w:val="none" w:sz="0" w:space="0" w:color="auto"/>
            <w:bottom w:val="none" w:sz="0" w:space="0" w:color="auto"/>
            <w:right w:val="none" w:sz="0" w:space="0" w:color="auto"/>
          </w:divBdr>
        </w:div>
        <w:div w:id="1622299303">
          <w:marLeft w:val="0"/>
          <w:marRight w:val="0"/>
          <w:marTop w:val="0"/>
          <w:marBottom w:val="0"/>
          <w:divBdr>
            <w:top w:val="none" w:sz="0" w:space="0" w:color="auto"/>
            <w:left w:val="none" w:sz="0" w:space="0" w:color="auto"/>
            <w:bottom w:val="none" w:sz="0" w:space="0" w:color="auto"/>
            <w:right w:val="none" w:sz="0" w:space="0" w:color="auto"/>
          </w:divBdr>
        </w:div>
      </w:divsChild>
    </w:div>
    <w:div w:id="2048214552">
      <w:bodyDiv w:val="1"/>
      <w:marLeft w:val="0"/>
      <w:marRight w:val="0"/>
      <w:marTop w:val="0"/>
      <w:marBottom w:val="0"/>
      <w:divBdr>
        <w:top w:val="none" w:sz="0" w:space="0" w:color="auto"/>
        <w:left w:val="none" w:sz="0" w:space="0" w:color="auto"/>
        <w:bottom w:val="none" w:sz="0" w:space="0" w:color="auto"/>
        <w:right w:val="none" w:sz="0" w:space="0" w:color="auto"/>
      </w:divBdr>
    </w:div>
    <w:div w:id="2062362280">
      <w:bodyDiv w:val="1"/>
      <w:marLeft w:val="0"/>
      <w:marRight w:val="0"/>
      <w:marTop w:val="0"/>
      <w:marBottom w:val="0"/>
      <w:divBdr>
        <w:top w:val="none" w:sz="0" w:space="0" w:color="auto"/>
        <w:left w:val="none" w:sz="0" w:space="0" w:color="auto"/>
        <w:bottom w:val="none" w:sz="0" w:space="0" w:color="auto"/>
        <w:right w:val="none" w:sz="0" w:space="0" w:color="auto"/>
      </w:divBdr>
    </w:div>
    <w:div w:id="2075422346">
      <w:bodyDiv w:val="1"/>
      <w:marLeft w:val="0"/>
      <w:marRight w:val="0"/>
      <w:marTop w:val="0"/>
      <w:marBottom w:val="0"/>
      <w:divBdr>
        <w:top w:val="none" w:sz="0" w:space="0" w:color="auto"/>
        <w:left w:val="none" w:sz="0" w:space="0" w:color="auto"/>
        <w:bottom w:val="none" w:sz="0" w:space="0" w:color="auto"/>
        <w:right w:val="none" w:sz="0" w:space="0" w:color="auto"/>
      </w:divBdr>
    </w:div>
    <w:div w:id="210600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2012-08-05T00:00:00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6608D6-F9FF-45F7-82F8-CE18DFE5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Ninth Sunday after Trinity (Proper 13)</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Ninth Sunday after Trinity (Proper 13)</dc:title>
  <dc:subject/>
  <dc:creator>Diane</dc:creator>
  <cp:keywords/>
  <cp:lastModifiedBy>diane whittaker</cp:lastModifiedBy>
  <cp:revision>3</cp:revision>
  <cp:lastPrinted>2018-05-23T13:02:00Z</cp:lastPrinted>
  <dcterms:created xsi:type="dcterms:W3CDTF">2019-12-09T09:21:00Z</dcterms:created>
  <dcterms:modified xsi:type="dcterms:W3CDTF">2019-12-09T09:24:00Z</dcterms:modified>
</cp:coreProperties>
</file>